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73" w:rsidRDefault="00645BD0" w:rsidP="00E23A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pt;height:710.8pt">
            <v:imagedata r:id="rId7" o:title="2024-04-19_002"/>
          </v:shape>
        </w:pict>
      </w:r>
    </w:p>
    <w:p w:rsidR="00E23A73" w:rsidRDefault="00E23A73" w:rsidP="00E23A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  <w:lang w:eastAsia="ru-RU"/>
        </w:rPr>
      </w:pPr>
    </w:p>
    <w:p w:rsidR="00E23A73" w:rsidRDefault="00E23A73" w:rsidP="00DD0CA8">
      <w:pPr>
        <w:spacing w:after="0" w:line="240" w:lineRule="auto"/>
        <w:rPr>
          <w:rFonts w:ascii="Times New Roman" w:hAnsi="Times New Roman"/>
          <w:b/>
          <w:bCs/>
          <w:i/>
          <w:iCs/>
          <w:sz w:val="36"/>
          <w:szCs w:val="36"/>
          <w:lang w:eastAsia="ru-RU"/>
        </w:rPr>
      </w:pPr>
    </w:p>
    <w:p w:rsidR="00BE3CFC" w:rsidRDefault="00BE3CFC" w:rsidP="00DD0CA8">
      <w:pPr>
        <w:spacing w:after="0" w:line="240" w:lineRule="auto"/>
        <w:rPr>
          <w:rFonts w:ascii="Times New Roman" w:hAnsi="Times New Roman"/>
          <w:b/>
          <w:bCs/>
          <w:i/>
          <w:iCs/>
          <w:sz w:val="36"/>
          <w:szCs w:val="36"/>
          <w:lang w:eastAsia="ru-RU"/>
        </w:rPr>
      </w:pPr>
    </w:p>
    <w:p w:rsidR="00E23A73" w:rsidRPr="00686444" w:rsidRDefault="00E23A73" w:rsidP="00DD0CA8">
      <w:pPr>
        <w:spacing w:after="0" w:line="240" w:lineRule="auto"/>
        <w:rPr>
          <w:rFonts w:ascii="Times New Roman" w:hAnsi="Times New Roman"/>
          <w:b/>
          <w:bCs/>
          <w:i/>
          <w:iCs/>
          <w:sz w:val="36"/>
          <w:szCs w:val="36"/>
          <w:lang w:eastAsia="ru-RU"/>
        </w:rPr>
      </w:pPr>
    </w:p>
    <w:p w:rsidR="00E23A73" w:rsidRPr="00686444" w:rsidRDefault="00E23A73" w:rsidP="00E23A73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686444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Общая характеристика образовательного учреждения.</w:t>
      </w:r>
    </w:p>
    <w:p w:rsidR="00E23A73" w:rsidRPr="006D59A4" w:rsidRDefault="00E23A73" w:rsidP="00E23A73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 </w:t>
      </w:r>
      <w:r>
        <w:rPr>
          <w:rFonts w:ascii="Times New Roman" w:hAnsi="Times New Roman"/>
          <w:sz w:val="28"/>
          <w:szCs w:val="28"/>
          <w:lang w:eastAsia="ru-RU"/>
        </w:rPr>
        <w:t>«Д</w:t>
      </w:r>
      <w:r w:rsidRPr="00686444">
        <w:rPr>
          <w:rFonts w:ascii="Times New Roman" w:hAnsi="Times New Roman"/>
          <w:sz w:val="28"/>
          <w:szCs w:val="28"/>
          <w:lang w:eastAsia="ru-RU"/>
        </w:rPr>
        <w:t>етский сад №</w:t>
      </w:r>
      <w:r>
        <w:rPr>
          <w:rFonts w:ascii="Times New Roman" w:hAnsi="Times New Roman"/>
          <w:sz w:val="28"/>
          <w:szCs w:val="28"/>
          <w:lang w:eastAsia="ru-RU"/>
        </w:rPr>
        <w:t xml:space="preserve">17 с.Комгарон» </w:t>
      </w:r>
      <w:r w:rsidRPr="00686444">
        <w:rPr>
          <w:rFonts w:ascii="Times New Roman" w:hAnsi="Times New Roman"/>
          <w:sz w:val="28"/>
          <w:szCs w:val="28"/>
          <w:lang w:eastAsia="ru-RU"/>
        </w:rPr>
        <w:t>введено в эксплуатацию в 1986 году.</w:t>
      </w: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Детский сад №17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расположен по адрес</w:t>
      </w:r>
      <w:r>
        <w:rPr>
          <w:rFonts w:ascii="Times New Roman" w:hAnsi="Times New Roman"/>
          <w:sz w:val="28"/>
          <w:szCs w:val="28"/>
          <w:lang w:eastAsia="ru-RU"/>
        </w:rPr>
        <w:t>у Пригородный район, с.Комгарон, пер.Школьный 5 «а»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 xml:space="preserve">МБДОУ </w:t>
      </w:r>
      <w:r>
        <w:rPr>
          <w:rFonts w:ascii="Times New Roman" w:hAnsi="Times New Roman"/>
          <w:sz w:val="28"/>
          <w:szCs w:val="28"/>
          <w:lang w:eastAsia="ru-RU"/>
        </w:rPr>
        <w:t>детский сад  №17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E23A73" w:rsidRPr="00686444" w:rsidRDefault="00E23A73" w:rsidP="00E23A73">
      <w:pPr>
        <w:numPr>
          <w:ilvl w:val="0"/>
          <w:numId w:val="1"/>
        </w:numPr>
        <w:spacing w:after="0" w:line="240" w:lineRule="auto"/>
        <w:ind w:left="0" w:right="7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Федеральным законом «Об основных гарантиях прав ребёнка Российской Федерации»;</w:t>
      </w:r>
    </w:p>
    <w:p w:rsidR="00E23A73" w:rsidRPr="00686444" w:rsidRDefault="00E23A73" w:rsidP="00E23A73">
      <w:pPr>
        <w:numPr>
          <w:ilvl w:val="0"/>
          <w:numId w:val="1"/>
        </w:numPr>
        <w:spacing w:after="0" w:line="240" w:lineRule="auto"/>
        <w:ind w:left="0" w:right="7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Конвенцией ООН о правах ребёнка;</w:t>
      </w:r>
    </w:p>
    <w:p w:rsidR="00E23A73" w:rsidRPr="006A1146" w:rsidRDefault="00E23A73" w:rsidP="00E23A73">
      <w:pPr>
        <w:numPr>
          <w:ilvl w:val="0"/>
          <w:numId w:val="1"/>
        </w:numPr>
        <w:spacing w:after="0" w:line="240" w:lineRule="auto"/>
        <w:ind w:left="0" w:right="7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Санитарно-эпидемиологическими правилами и нормативами СанПиН 2.4.1.3049 – 13от 15 мая 2013г., № 26</w:t>
      </w:r>
      <w:r w:rsidRPr="006A1146">
        <w:rPr>
          <w:rFonts w:ascii="Times New Roman" w:hAnsi="Times New Roman"/>
          <w:sz w:val="28"/>
          <w:szCs w:val="28"/>
          <w:lang w:eastAsia="ru-RU"/>
        </w:rPr>
        <w:t>;</w:t>
      </w:r>
      <w:r w:rsidR="006A1146" w:rsidRPr="006A1146">
        <w:rPr>
          <w:rFonts w:ascii="Times New Roman" w:hAnsi="Times New Roman"/>
          <w:sz w:val="28"/>
          <w:szCs w:val="28"/>
        </w:rPr>
        <w:t xml:space="preserve">  СанПин 2.3/2.4.3590-20 от 27.10.2020г.№ 32</w:t>
      </w:r>
    </w:p>
    <w:p w:rsidR="00E23A73" w:rsidRPr="00686444" w:rsidRDefault="00E23A73" w:rsidP="00E23A73">
      <w:pPr>
        <w:numPr>
          <w:ilvl w:val="0"/>
          <w:numId w:val="1"/>
        </w:numPr>
        <w:spacing w:after="0" w:line="240" w:lineRule="auto"/>
        <w:ind w:left="0" w:right="7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Уставом муниципального бюджетного  дошкольного образовательн</w:t>
      </w:r>
      <w:r>
        <w:rPr>
          <w:rFonts w:ascii="Times New Roman" w:hAnsi="Times New Roman"/>
          <w:sz w:val="28"/>
          <w:szCs w:val="28"/>
          <w:lang w:eastAsia="ru-RU"/>
        </w:rPr>
        <w:t>ого учреждения   «Детский сад №17 с.Комгарон»</w:t>
      </w:r>
      <w:r w:rsidRPr="00686444">
        <w:rPr>
          <w:rFonts w:ascii="Times New Roman" w:hAnsi="Times New Roman"/>
          <w:sz w:val="28"/>
          <w:szCs w:val="28"/>
          <w:lang w:eastAsia="ru-RU"/>
        </w:rPr>
        <w:t>;</w:t>
      </w:r>
    </w:p>
    <w:p w:rsidR="00E23A73" w:rsidRPr="00686444" w:rsidRDefault="00E23A73" w:rsidP="00E23A73">
      <w:pPr>
        <w:numPr>
          <w:ilvl w:val="0"/>
          <w:numId w:val="1"/>
        </w:numPr>
        <w:spacing w:after="0" w:line="240" w:lineRule="auto"/>
        <w:ind w:left="0" w:right="7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от 17.10.2013г. № 1155.</w:t>
      </w:r>
    </w:p>
    <w:p w:rsidR="00303267" w:rsidRPr="00303267" w:rsidRDefault="00303267" w:rsidP="00303267">
      <w:pPr>
        <w:pStyle w:val="a3"/>
        <w:widowControl w:val="0"/>
        <w:numPr>
          <w:ilvl w:val="0"/>
          <w:numId w:val="1"/>
        </w:numPr>
        <w:tabs>
          <w:tab w:val="left" w:pos="999"/>
        </w:tabs>
        <w:autoSpaceDE w:val="0"/>
        <w:autoSpaceDN w:val="0"/>
        <w:spacing w:before="10" w:after="0" w:line="249" w:lineRule="auto"/>
        <w:ind w:right="146"/>
        <w:contextualSpacing w:val="0"/>
        <w:jc w:val="both"/>
        <w:rPr>
          <w:rFonts w:ascii="Times New Roman" w:hAnsi="Times New Roman"/>
          <w:color w:val="0E0E0E"/>
          <w:sz w:val="28"/>
          <w:szCs w:val="28"/>
        </w:rPr>
      </w:pPr>
      <w:r w:rsidRPr="00303267">
        <w:rPr>
          <w:rFonts w:ascii="Times New Roman" w:hAnsi="Times New Roman"/>
          <w:color w:val="0A0A0A"/>
          <w:sz w:val="28"/>
          <w:szCs w:val="28"/>
        </w:rPr>
        <w:t>Законом РСО – Алании от 27 декабря 2013г.№61-рз «Об образовании в Республике Северная Осетия – Алания».</w:t>
      </w:r>
    </w:p>
    <w:p w:rsidR="00303267" w:rsidRPr="00303267" w:rsidRDefault="00303267" w:rsidP="00303267">
      <w:pPr>
        <w:pStyle w:val="a3"/>
        <w:widowControl w:val="0"/>
        <w:numPr>
          <w:ilvl w:val="0"/>
          <w:numId w:val="1"/>
        </w:numPr>
        <w:tabs>
          <w:tab w:val="left" w:pos="999"/>
        </w:tabs>
        <w:autoSpaceDE w:val="0"/>
        <w:autoSpaceDN w:val="0"/>
        <w:spacing w:before="10" w:after="0" w:line="249" w:lineRule="auto"/>
        <w:ind w:right="146"/>
        <w:contextualSpacing w:val="0"/>
        <w:jc w:val="both"/>
        <w:rPr>
          <w:rFonts w:ascii="Times New Roman" w:hAnsi="Times New Roman"/>
          <w:color w:val="0E0E0E"/>
          <w:sz w:val="28"/>
          <w:szCs w:val="28"/>
        </w:rPr>
      </w:pPr>
      <w:r w:rsidRPr="00303267">
        <w:rPr>
          <w:rFonts w:ascii="Times New Roman" w:hAnsi="Times New Roman"/>
          <w:color w:val="0A0A0A"/>
          <w:sz w:val="28"/>
          <w:szCs w:val="28"/>
        </w:rPr>
        <w:t>Приказом Минстерства образования и науки РСО-Алания от 15июля 2019г. «Об утверждении перечня общеобразовательных и дошкольных образовательных организаций, реализующих полилингвальную образовательную модель»</w:t>
      </w:r>
    </w:p>
    <w:p w:rsidR="00303267" w:rsidRPr="00303267" w:rsidRDefault="00303267" w:rsidP="00303267">
      <w:pPr>
        <w:pStyle w:val="a3"/>
        <w:widowControl w:val="0"/>
        <w:numPr>
          <w:ilvl w:val="0"/>
          <w:numId w:val="1"/>
        </w:numPr>
        <w:tabs>
          <w:tab w:val="left" w:pos="980"/>
        </w:tabs>
        <w:autoSpaceDE w:val="0"/>
        <w:autoSpaceDN w:val="0"/>
        <w:spacing w:before="25" w:after="0" w:line="242" w:lineRule="auto"/>
        <w:ind w:right="15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3267">
        <w:rPr>
          <w:rFonts w:ascii="Times New Roman" w:hAnsi="Times New Roman"/>
          <w:sz w:val="28"/>
          <w:szCs w:val="28"/>
        </w:rPr>
        <w:t>Постановлением правительства Республики Северная Осетия – Алания от 23.04.2004г. №104 об утверждении «Концепции осетинского национального образования и планах ее реализации»</w:t>
      </w:r>
    </w:p>
    <w:p w:rsidR="00303267" w:rsidRPr="00303267" w:rsidRDefault="00303267" w:rsidP="00303267">
      <w:pPr>
        <w:pStyle w:val="a3"/>
        <w:widowControl w:val="0"/>
        <w:numPr>
          <w:ilvl w:val="0"/>
          <w:numId w:val="1"/>
        </w:numPr>
        <w:tabs>
          <w:tab w:val="left" w:pos="980"/>
        </w:tabs>
        <w:autoSpaceDE w:val="0"/>
        <w:autoSpaceDN w:val="0"/>
        <w:spacing w:before="25" w:after="0" w:line="242" w:lineRule="auto"/>
        <w:ind w:right="15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3267">
        <w:rPr>
          <w:rFonts w:ascii="Times New Roman" w:hAnsi="Times New Roman"/>
          <w:sz w:val="28"/>
          <w:szCs w:val="28"/>
        </w:rPr>
        <w:t>Государственной программой Республики Северная Осетия –Алания «Развитие образования Республики Северная Осетия –Алания» на 2020-2024годы</w:t>
      </w:r>
    </w:p>
    <w:p w:rsidR="00303267" w:rsidRPr="00DA3225" w:rsidRDefault="00303267" w:rsidP="00303267">
      <w:pPr>
        <w:pStyle w:val="a6"/>
      </w:pPr>
    </w:p>
    <w:p w:rsidR="00E23A73" w:rsidRDefault="001306C6" w:rsidP="00E23A73">
      <w:pPr>
        <w:spacing w:after="0" w:line="240" w:lineRule="auto"/>
        <w:ind w:left="15" w:righ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 Утвержденной образовательной программой дошкольного образования (ОП ДО), которая составлена в соответствии с Федеральным государственным образовательным стандартом до</w:t>
      </w:r>
      <w:r w:rsidR="00D45BC1">
        <w:rPr>
          <w:rFonts w:ascii="Times New Roman" w:hAnsi="Times New Roman"/>
          <w:sz w:val="28"/>
          <w:szCs w:val="28"/>
          <w:lang w:eastAsia="ru-RU"/>
        </w:rPr>
        <w:t>школьного образования (ФГОС ДО), Федеральной образовательной программой дошкольного образования (ФОП ДО).</w:t>
      </w:r>
    </w:p>
    <w:p w:rsidR="00D45BC1" w:rsidRPr="00686444" w:rsidRDefault="00D45BC1" w:rsidP="00E23A73">
      <w:pPr>
        <w:spacing w:after="0" w:line="240" w:lineRule="auto"/>
        <w:ind w:left="15" w:right="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Уже стали традиционными в детском саду такие формы работы:</w:t>
      </w:r>
    </w:p>
    <w:p w:rsidR="00E23A73" w:rsidRPr="00686444" w:rsidRDefault="00E23A73" w:rsidP="00E23A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родительские собрания;</w:t>
      </w:r>
    </w:p>
    <w:p w:rsidR="00E23A73" w:rsidRPr="00686444" w:rsidRDefault="00E23A73" w:rsidP="00E23A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совместные досуговые мероприятия детей и родителей;</w:t>
      </w:r>
    </w:p>
    <w:p w:rsidR="00E23A73" w:rsidRPr="00686444" w:rsidRDefault="00E23A73" w:rsidP="00E23A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спортивные праздники;</w:t>
      </w:r>
    </w:p>
    <w:p w:rsidR="00E23A73" w:rsidRPr="00686444" w:rsidRDefault="00E23A73" w:rsidP="00E23A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фольклорные  и календарные праздники.</w:t>
      </w:r>
    </w:p>
    <w:p w:rsidR="00E23A73" w:rsidRPr="0068644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 xml:space="preserve">   Детский сад посещает </w:t>
      </w:r>
      <w:r w:rsidR="008F5FF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45BD0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DD0CA8">
        <w:rPr>
          <w:rFonts w:ascii="Times New Roman" w:hAnsi="Times New Roman"/>
          <w:sz w:val="28"/>
          <w:szCs w:val="28"/>
          <w:lang w:eastAsia="ru-RU"/>
        </w:rPr>
        <w:t xml:space="preserve"> воспитанника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в возрасте от 2 до 7 лет.</w:t>
      </w:r>
      <w:r w:rsidRPr="00686444">
        <w:rPr>
          <w:rFonts w:ascii="Times New Roman" w:hAnsi="Times New Roman"/>
          <w:sz w:val="28"/>
          <w:szCs w:val="28"/>
          <w:lang w:eastAsia="ru-RU"/>
        </w:rPr>
        <w:br/>
      </w:r>
      <w:r w:rsidRPr="00686444">
        <w:rPr>
          <w:rFonts w:ascii="Times New Roman" w:hAnsi="Times New Roman"/>
          <w:sz w:val="28"/>
          <w:szCs w:val="28"/>
          <w:lang w:eastAsia="ru-RU"/>
        </w:rPr>
        <w:br/>
      </w:r>
      <w:r w:rsidRPr="00686444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Количественный состав групп:</w:t>
      </w:r>
      <w:r w:rsidRPr="00686444">
        <w:rPr>
          <w:rFonts w:ascii="Times New Roman" w:hAnsi="Times New Roman"/>
          <w:sz w:val="28"/>
          <w:szCs w:val="28"/>
          <w:lang w:eastAsia="ru-RU"/>
        </w:rPr>
        <w:t> 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br/>
        <w:t>В МБДОУ функционируют следую</w:t>
      </w:r>
      <w:r>
        <w:rPr>
          <w:rFonts w:ascii="Times New Roman" w:hAnsi="Times New Roman"/>
          <w:sz w:val="28"/>
          <w:szCs w:val="28"/>
          <w:lang w:eastAsia="ru-RU"/>
        </w:rPr>
        <w:t>щие  возрастные группы (всего 2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686444">
        <w:rPr>
          <w:rFonts w:ascii="Times New Roman" w:hAnsi="Times New Roman"/>
          <w:sz w:val="28"/>
          <w:szCs w:val="28"/>
          <w:lang w:eastAsia="ru-RU"/>
        </w:rPr>
        <w:t>):</w:t>
      </w:r>
    </w:p>
    <w:p w:rsidR="00E23A73" w:rsidRPr="00BB0BAB" w:rsidRDefault="00E23A73" w:rsidP="00E23A73">
      <w:pPr>
        <w:numPr>
          <w:ilvl w:val="0"/>
          <w:numId w:val="9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для детей от 2 до 3</w:t>
      </w:r>
      <w:r>
        <w:rPr>
          <w:rFonts w:ascii="Times New Roman" w:hAnsi="Times New Roman"/>
          <w:sz w:val="28"/>
          <w:szCs w:val="28"/>
          <w:lang w:eastAsia="ru-RU"/>
        </w:rPr>
        <w:t>,5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лет (</w:t>
      </w:r>
      <w:r w:rsidR="00DD0CA8">
        <w:rPr>
          <w:rFonts w:ascii="Times New Roman" w:hAnsi="Times New Roman"/>
          <w:sz w:val="28"/>
          <w:szCs w:val="28"/>
          <w:lang w:eastAsia="ru-RU"/>
        </w:rPr>
        <w:t>вторая группа ра</w:t>
      </w:r>
      <w:r w:rsidR="003E357A">
        <w:rPr>
          <w:rFonts w:ascii="Times New Roman" w:hAnsi="Times New Roman"/>
          <w:sz w:val="28"/>
          <w:szCs w:val="28"/>
          <w:lang w:eastAsia="ru-RU"/>
        </w:rPr>
        <w:t>ннего возраста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E3CFC">
        <w:rPr>
          <w:rFonts w:ascii="Times New Roman" w:hAnsi="Times New Roman"/>
          <w:sz w:val="28"/>
          <w:szCs w:val="28"/>
          <w:lang w:eastAsia="ru-RU"/>
        </w:rPr>
        <w:t>– 14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23A73" w:rsidRPr="00BB0BAB" w:rsidRDefault="003E357A" w:rsidP="00E23A73">
      <w:pPr>
        <w:numPr>
          <w:ilvl w:val="0"/>
          <w:numId w:val="9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23A73" w:rsidRPr="0068644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23A73">
        <w:rPr>
          <w:rFonts w:ascii="Times New Roman" w:hAnsi="Times New Roman"/>
          <w:sz w:val="28"/>
          <w:szCs w:val="28"/>
          <w:lang w:eastAsia="ru-RU"/>
        </w:rPr>
        <w:t>группа для детей от 3,5 до 7</w:t>
      </w:r>
      <w:r w:rsidR="00E23A73" w:rsidRPr="00686444">
        <w:rPr>
          <w:rFonts w:ascii="Times New Roman" w:hAnsi="Times New Roman"/>
          <w:sz w:val="28"/>
          <w:szCs w:val="28"/>
          <w:lang w:eastAsia="ru-RU"/>
        </w:rPr>
        <w:t xml:space="preserve">лет (средняя) </w:t>
      </w:r>
      <w:r w:rsidR="00E23A73">
        <w:rPr>
          <w:rFonts w:ascii="Times New Roman" w:hAnsi="Times New Roman"/>
          <w:sz w:val="28"/>
          <w:szCs w:val="28"/>
          <w:lang w:eastAsia="ru-RU"/>
        </w:rPr>
        <w:t>–</w:t>
      </w:r>
      <w:r w:rsidR="00E23A73" w:rsidRPr="006864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CFC">
        <w:rPr>
          <w:rFonts w:ascii="Times New Roman" w:hAnsi="Times New Roman"/>
          <w:sz w:val="28"/>
          <w:szCs w:val="28"/>
          <w:lang w:eastAsia="ru-RU"/>
        </w:rPr>
        <w:t>3</w:t>
      </w:r>
      <w:r w:rsidR="00645BD0">
        <w:rPr>
          <w:rFonts w:ascii="Times New Roman" w:hAnsi="Times New Roman"/>
          <w:sz w:val="28"/>
          <w:szCs w:val="28"/>
          <w:lang w:eastAsia="ru-RU"/>
        </w:rPr>
        <w:t>4</w:t>
      </w:r>
      <w:r w:rsidR="00E23A73" w:rsidRPr="00686444">
        <w:rPr>
          <w:rFonts w:ascii="Times New Roman" w:hAnsi="Times New Roman"/>
          <w:sz w:val="28"/>
          <w:szCs w:val="28"/>
          <w:lang w:eastAsia="ru-RU"/>
        </w:rPr>
        <w:t>;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Дошкольное учреждение укомплектовано детьми на 100 %, что соответствует нормам наполняемости групп. </w:t>
      </w:r>
    </w:p>
    <w:p w:rsidR="00E23A73" w:rsidRPr="00686444" w:rsidRDefault="00E23A73" w:rsidP="00E2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</w:rPr>
        <w:t xml:space="preserve">МБДОУ работает в режиме пятидневной рабочей недели, с 12 часовым пребыванием детей (7.00 – 19.00). В образовательном учреждении функционирует  </w:t>
      </w:r>
      <w:r>
        <w:rPr>
          <w:rFonts w:ascii="Times New Roman" w:hAnsi="Times New Roman"/>
          <w:sz w:val="28"/>
          <w:szCs w:val="28"/>
        </w:rPr>
        <w:t>2</w:t>
      </w:r>
      <w:r w:rsidRPr="00686444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686444">
        <w:rPr>
          <w:rFonts w:ascii="Times New Roman" w:hAnsi="Times New Roman"/>
          <w:sz w:val="28"/>
          <w:szCs w:val="28"/>
        </w:rPr>
        <w:t xml:space="preserve"> дневного пребывания.</w:t>
      </w:r>
    </w:p>
    <w:p w:rsidR="00E23A73" w:rsidRPr="00686444" w:rsidRDefault="00E23A73" w:rsidP="00E23A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Вывод: </w:t>
      </w:r>
      <w:r w:rsidRPr="00686444">
        <w:rPr>
          <w:rFonts w:ascii="Times New Roman" w:hAnsi="Times New Roman"/>
          <w:sz w:val="28"/>
          <w:szCs w:val="28"/>
          <w:lang w:eastAsia="ru-RU"/>
        </w:rPr>
        <w:t>Муниципальное  бюджетное дошкольное образовате</w:t>
      </w:r>
      <w:r>
        <w:rPr>
          <w:rFonts w:ascii="Times New Roman" w:hAnsi="Times New Roman"/>
          <w:sz w:val="28"/>
          <w:szCs w:val="28"/>
          <w:lang w:eastAsia="ru-RU"/>
        </w:rPr>
        <w:t>льное учреждение «Детский сад №17 с.Комгарон»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функционирует в соответствии с нормативными документами в сфере образования Российской Федерации. </w:t>
      </w: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686444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II. Структура управления образовательным учреждением.</w:t>
      </w: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3A73" w:rsidRPr="00256954" w:rsidRDefault="00E23A73" w:rsidP="00E23A73">
      <w:pPr>
        <w:numPr>
          <w:ilvl w:val="0"/>
          <w:numId w:val="2"/>
        </w:numPr>
        <w:spacing w:after="0" w:line="240" w:lineRule="auto"/>
        <w:jc w:val="center"/>
        <w:rPr>
          <w:rFonts w:ascii="Cambria" w:hAnsi="Cambria"/>
          <w:b/>
          <w:bCs/>
          <w:i/>
          <w:iCs/>
          <w:sz w:val="28"/>
          <w:szCs w:val="28"/>
          <w:lang w:eastAsia="ru-RU"/>
        </w:rPr>
      </w:pPr>
      <w:r w:rsidRPr="00256954">
        <w:rPr>
          <w:rFonts w:ascii="Cambria" w:hAnsi="Cambria"/>
          <w:b/>
          <w:bCs/>
          <w:i/>
          <w:iCs/>
          <w:sz w:val="28"/>
          <w:szCs w:val="28"/>
          <w:lang w:eastAsia="ru-RU"/>
        </w:rPr>
        <w:t>Нормативно-правовое обеспечение управления ДОУ</w:t>
      </w:r>
    </w:p>
    <w:p w:rsidR="00E23A73" w:rsidRPr="00686444" w:rsidRDefault="00E23A73" w:rsidP="00E23A73">
      <w:pPr>
        <w:spacing w:after="0" w:line="240" w:lineRule="auto"/>
        <w:ind w:left="72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 xml:space="preserve">Управление Муниципальным бюджетным дошкольным образовательным учреждением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 «Детский сад №17 с.Комгарон»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E23A73" w:rsidRPr="0068644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Договором между МБДОУ и родителями;</w:t>
      </w:r>
    </w:p>
    <w:p w:rsidR="00E23A73" w:rsidRPr="00686444" w:rsidRDefault="00E23A73" w:rsidP="00E23A73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Трудовыми договорами между администрацией и работниками;</w:t>
      </w:r>
    </w:p>
    <w:p w:rsidR="00E23A73" w:rsidRPr="00686444" w:rsidRDefault="00E23A73" w:rsidP="00E23A73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Коллективным договором между администрацией и профсоюзным комитетом;</w:t>
      </w:r>
    </w:p>
    <w:p w:rsidR="00E23A73" w:rsidRPr="00686444" w:rsidRDefault="00E23A73" w:rsidP="00E23A73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Cs/>
          <w:sz w:val="28"/>
          <w:szCs w:val="28"/>
          <w:lang w:eastAsia="ru-RU"/>
        </w:rPr>
        <w:t>Локальными актами;</w:t>
      </w:r>
    </w:p>
    <w:p w:rsidR="00E23A73" w:rsidRPr="00686444" w:rsidRDefault="00E23A73" w:rsidP="00E23A73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Штатным расписанием;</w:t>
      </w:r>
    </w:p>
    <w:p w:rsidR="00E23A73" w:rsidRPr="00686444" w:rsidRDefault="00E23A73" w:rsidP="00E23A73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Документами по делопроизводству Учреждения;</w:t>
      </w:r>
    </w:p>
    <w:p w:rsidR="00E23A73" w:rsidRPr="00686444" w:rsidRDefault="00E23A73" w:rsidP="00E23A73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Приказами заведующего МБДОУ;</w:t>
      </w:r>
    </w:p>
    <w:p w:rsidR="00E23A73" w:rsidRPr="00686444" w:rsidRDefault="00E23A73" w:rsidP="00E23A73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Должностными инструкциями, определяющими обязанности работников ДОУ;</w:t>
      </w:r>
    </w:p>
    <w:p w:rsidR="00E23A73" w:rsidRPr="00686444" w:rsidRDefault="00E23A73" w:rsidP="00E23A73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Правилами внутреннего трудового распорядка ДОУ;</w:t>
      </w:r>
    </w:p>
    <w:p w:rsidR="00E23A73" w:rsidRPr="00686444" w:rsidRDefault="00E23A73" w:rsidP="00E23A73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Инструкциями по организации охраны жизни и здоровья детей в ДОУ;</w:t>
      </w:r>
    </w:p>
    <w:p w:rsidR="00E23A73" w:rsidRPr="00686444" w:rsidRDefault="00E23A73" w:rsidP="00E23A73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Расписаниями занятий, учебной нагрузкой;</w:t>
      </w:r>
    </w:p>
    <w:p w:rsidR="00E23A73" w:rsidRPr="00686444" w:rsidRDefault="00E23A73" w:rsidP="00E23A73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Циклограммами деятельности педагогов;</w:t>
      </w:r>
    </w:p>
    <w:p w:rsidR="00E23A73" w:rsidRPr="00686444" w:rsidRDefault="00E23A73" w:rsidP="00E23A73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Перспективными планами работы воспитателей и специалистов.</w:t>
      </w:r>
    </w:p>
    <w:p w:rsidR="00E23A73" w:rsidRPr="00686444" w:rsidRDefault="00E23A73" w:rsidP="00E23A73">
      <w:pPr>
        <w:spacing w:after="0" w:line="240" w:lineRule="auto"/>
        <w:ind w:left="15" w:right="75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2. Формы и структура   управления</w:t>
      </w: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E23A73" w:rsidRPr="00256954" w:rsidRDefault="00E23A73" w:rsidP="00E23A73">
      <w:pPr>
        <w:spacing w:after="0" w:line="240" w:lineRule="auto"/>
        <w:jc w:val="center"/>
        <w:rPr>
          <w:rFonts w:ascii="Cambria" w:hAnsi="Cambria"/>
          <w:b/>
          <w:bCs/>
          <w:i/>
          <w:iCs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2.1</w:t>
      </w:r>
      <w:r w:rsidRPr="00256954">
        <w:rPr>
          <w:rFonts w:ascii="Cambria" w:hAnsi="Cambria"/>
          <w:b/>
          <w:bCs/>
          <w:i/>
          <w:iCs/>
          <w:sz w:val="28"/>
          <w:szCs w:val="28"/>
          <w:lang w:eastAsia="ru-RU"/>
        </w:rPr>
        <w:t>. Структурно - функциональная модель управления МБ</w:t>
      </w:r>
      <w:r>
        <w:rPr>
          <w:rFonts w:ascii="Cambria" w:hAnsi="Cambria"/>
          <w:b/>
          <w:bCs/>
          <w:i/>
          <w:iCs/>
          <w:sz w:val="28"/>
          <w:szCs w:val="28"/>
          <w:lang w:eastAsia="ru-RU"/>
        </w:rPr>
        <w:t>ДОУ «Детский сад №17 с.Комгарон»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Управление ДОУ осуществляется в соответствии с законом РФ «Об образовании» на основе принципов  самоуправления. Руководство деятельностью МБДОУ осуществляется заведующим МБДОУ,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Формами самоуправления</w:t>
      </w:r>
      <w:r w:rsidRPr="0068644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686444">
        <w:rPr>
          <w:rFonts w:ascii="Times New Roman" w:hAnsi="Times New Roman"/>
          <w:i/>
          <w:iCs/>
          <w:sz w:val="28"/>
          <w:szCs w:val="28"/>
          <w:lang w:eastAsia="ru-RU"/>
        </w:rPr>
        <w:t>детским садом  являются: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Cs/>
          <w:sz w:val="28"/>
          <w:szCs w:val="28"/>
          <w:lang w:eastAsia="ru-RU"/>
        </w:rPr>
        <w:t>- Общее собрание МБДОУ;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Cs/>
          <w:sz w:val="28"/>
          <w:szCs w:val="28"/>
          <w:lang w:eastAsia="ru-RU"/>
        </w:rPr>
        <w:t>- Педагогический совет МБДОУ;</w:t>
      </w:r>
    </w:p>
    <w:p w:rsidR="00E23A73" w:rsidRPr="0068644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Общее собрание МБДОУ</w:t>
      </w:r>
      <w:r w:rsidRPr="00686444">
        <w:rPr>
          <w:rFonts w:ascii="Times New Roman" w:hAnsi="Times New Roman"/>
          <w:sz w:val="28"/>
          <w:szCs w:val="28"/>
          <w:lang w:eastAsia="ru-RU"/>
        </w:rPr>
        <w:t> осуществляет полномочия трудового коллектива, обсуждает проект коллективного договора,  рассматривает и обсуждает программу развития МБДОУ,  рассматривает и обсуждает проект годового плана работы МБДОУ, обсуждает вопросы состояния трудовой дисциплины в МБДОУ и мероприятия по ее укреплению,  рассматривает вопросы охраны и безопасности условий труда работников, охраны труда воспитанников в МБДОУ, рассматривает и принимает Устав МБДОУ, обсуждает дополнения и изменения, вносимые в Устав МБДОУ.</w:t>
      </w: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Педагогический совет МБДОУ</w:t>
      </w:r>
      <w:r w:rsidRPr="00686444">
        <w:rPr>
          <w:rFonts w:ascii="Times New Roman" w:hAnsi="Times New Roman"/>
          <w:sz w:val="28"/>
          <w:szCs w:val="28"/>
          <w:lang w:eastAsia="ru-RU"/>
        </w:rPr>
        <w:t> осуществляет управление педагогической деятельностью, определяет направления образовательной деятельности МБДОУ,   утверждает общеобразовательные  программы, рассматривает проект годового плана работы МБДОУ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В детском саду функционирует  Первичная профсоюзная организация.</w:t>
      </w:r>
    </w:p>
    <w:p w:rsidR="00E23A73" w:rsidRPr="0068644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Pr="00686444">
        <w:rPr>
          <w:rFonts w:ascii="Times New Roman" w:hAnsi="Times New Roman"/>
          <w:sz w:val="28"/>
          <w:szCs w:val="28"/>
          <w:lang w:eastAsia="ru-RU"/>
        </w:rPr>
        <w:t> В МБДОУ  создана структура управления в соответствии с целями и содержанием работы учреждения.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pStyle w:val="a3"/>
        <w:numPr>
          <w:ilvl w:val="0"/>
          <w:numId w:val="11"/>
        </w:numPr>
        <w:spacing w:after="0" w:line="240" w:lineRule="auto"/>
        <w:ind w:left="0" w:firstLine="43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686444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Условия осуществления образовательного процесса</w:t>
      </w:r>
    </w:p>
    <w:p w:rsidR="00E23A73" w:rsidRPr="00686444" w:rsidRDefault="00E23A73" w:rsidP="00E23A73">
      <w:pPr>
        <w:pStyle w:val="a3"/>
        <w:spacing w:after="0" w:line="240" w:lineRule="auto"/>
        <w:ind w:left="1800"/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 xml:space="preserve">Фактическое количество педагогических сотрудников – </w:t>
      </w:r>
      <w:r w:rsidR="007803ED">
        <w:rPr>
          <w:rFonts w:ascii="Times New Roman" w:hAnsi="Times New Roman"/>
          <w:sz w:val="28"/>
          <w:szCs w:val="28"/>
          <w:lang w:eastAsia="ru-RU"/>
        </w:rPr>
        <w:t>6</w:t>
      </w:r>
      <w:r w:rsidRPr="00686444">
        <w:rPr>
          <w:rFonts w:ascii="Times New Roman" w:hAnsi="Times New Roman"/>
          <w:sz w:val="28"/>
          <w:szCs w:val="28"/>
          <w:lang w:eastAsia="ru-RU"/>
        </w:rPr>
        <w:t>. В дошкольном учреждении сложился стабильный, творческий педагогический коллектив. </w:t>
      </w:r>
    </w:p>
    <w:p w:rsidR="00E23A73" w:rsidRPr="00686444" w:rsidRDefault="00E23A73" w:rsidP="00E23A7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 xml:space="preserve">Заведующий  дошкольным образовательным учреждением </w:t>
      </w:r>
      <w:r>
        <w:rPr>
          <w:rFonts w:ascii="Times New Roman" w:hAnsi="Times New Roman"/>
          <w:b/>
          <w:sz w:val="28"/>
          <w:szCs w:val="28"/>
          <w:lang w:eastAsia="ru-RU"/>
        </w:rPr>
        <w:t>Сланова Мадина Емзуровна</w:t>
      </w:r>
      <w:r w:rsidRPr="00686444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– имеет высшее педагогическое образование, педагогический стаж работы </w:t>
      </w:r>
      <w:r w:rsidR="0051314F">
        <w:rPr>
          <w:rFonts w:ascii="Times New Roman" w:hAnsi="Times New Roman"/>
          <w:sz w:val="28"/>
          <w:szCs w:val="28"/>
          <w:lang w:eastAsia="ru-RU"/>
        </w:rPr>
        <w:t xml:space="preserve"> 27</w:t>
      </w:r>
      <w:r w:rsidR="00323AB5">
        <w:rPr>
          <w:rFonts w:ascii="Times New Roman" w:hAnsi="Times New Roman"/>
          <w:sz w:val="28"/>
          <w:szCs w:val="28"/>
          <w:lang w:eastAsia="ru-RU"/>
        </w:rPr>
        <w:t xml:space="preserve"> лет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314F">
        <w:rPr>
          <w:rFonts w:ascii="Times New Roman" w:hAnsi="Times New Roman"/>
          <w:sz w:val="28"/>
          <w:szCs w:val="28"/>
          <w:lang w:eastAsia="ru-RU"/>
        </w:rPr>
        <w:t xml:space="preserve"> в должности заведующей 13</w:t>
      </w:r>
      <w:r>
        <w:rPr>
          <w:rFonts w:ascii="Times New Roman" w:hAnsi="Times New Roman"/>
          <w:sz w:val="28"/>
          <w:szCs w:val="28"/>
          <w:lang w:eastAsia="ru-RU"/>
        </w:rPr>
        <w:t xml:space="preserve"> лет</w:t>
      </w:r>
      <w:r w:rsidRPr="00686444">
        <w:rPr>
          <w:rFonts w:ascii="Times New Roman" w:hAnsi="Times New Roman"/>
          <w:sz w:val="28"/>
          <w:szCs w:val="28"/>
          <w:lang w:eastAsia="ru-RU"/>
        </w:rPr>
        <w:t>, квалификационную категорию соответствия занимаемой должности.</w:t>
      </w:r>
      <w:r w:rsidRPr="00686444">
        <w:rPr>
          <w:rFonts w:ascii="Times New Roman" w:hAnsi="Times New Roman"/>
          <w:sz w:val="28"/>
          <w:szCs w:val="28"/>
          <w:lang w:eastAsia="ru-RU"/>
        </w:rPr>
        <w:br/>
        <w:t>Педагогический процесс в МБДОУ обеспечивают специалисты:</w:t>
      </w:r>
    </w:p>
    <w:p w:rsidR="00E23A73" w:rsidRPr="00686444" w:rsidRDefault="007803ED" w:rsidP="007803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Педагог – психолог – Нартикоева Кристина Михайловна</w:t>
      </w:r>
      <w:r w:rsidR="00E23A73" w:rsidRPr="00686444">
        <w:rPr>
          <w:rFonts w:ascii="Times New Roman" w:hAnsi="Times New Roman"/>
          <w:sz w:val="28"/>
          <w:szCs w:val="28"/>
          <w:lang w:eastAsia="ru-RU"/>
        </w:rPr>
        <w:t>,</w:t>
      </w:r>
    </w:p>
    <w:p w:rsidR="00E23A73" w:rsidRPr="00686444" w:rsidRDefault="00E23A73" w:rsidP="00E23A7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Музыкальный руководитель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803ED">
        <w:rPr>
          <w:rFonts w:ascii="Times New Roman" w:hAnsi="Times New Roman"/>
          <w:sz w:val="28"/>
          <w:szCs w:val="28"/>
          <w:lang w:eastAsia="ru-RU"/>
        </w:rPr>
        <w:t>Болатаева Марина Руслановна.</w:t>
      </w:r>
    </w:p>
    <w:p w:rsidR="00E23A73" w:rsidRPr="00686444" w:rsidRDefault="00E23A73" w:rsidP="00E23A7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ab/>
      </w:r>
      <w:r w:rsidRPr="00686444">
        <w:rPr>
          <w:rFonts w:ascii="Times New Roman" w:hAnsi="Times New Roman"/>
          <w:sz w:val="28"/>
          <w:szCs w:val="28"/>
          <w:lang w:eastAsia="ru-RU"/>
        </w:rPr>
        <w:tab/>
      </w:r>
      <w:r w:rsidRPr="00686444"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23A73" w:rsidRPr="002A33A4" w:rsidRDefault="00E23A73" w:rsidP="00E23A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</w:pPr>
      <w:r w:rsidRPr="002A33A4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Основные  цели и задачи</w:t>
      </w:r>
    </w:p>
    <w:p w:rsidR="00E23A73" w:rsidRPr="002A33A4" w:rsidRDefault="00E23A73" w:rsidP="00E23A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</w:pP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 Основными целями деятельности Учреждения являются:</w:t>
      </w:r>
      <w:r w:rsidRPr="00686444">
        <w:rPr>
          <w:rFonts w:ascii="Times New Roman" w:hAnsi="Times New Roman"/>
          <w:sz w:val="28"/>
          <w:szCs w:val="28"/>
          <w:lang w:eastAsia="ru-RU"/>
        </w:rPr>
        <w:t> </w:t>
      </w:r>
    </w:p>
    <w:p w:rsidR="00E23A73" w:rsidRPr="00686444" w:rsidRDefault="00E23A73" w:rsidP="00E23A7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разностороннее, полноценное развитие личности ребенка;</w:t>
      </w:r>
    </w:p>
    <w:p w:rsidR="00E23A73" w:rsidRPr="00686444" w:rsidRDefault="00E23A73" w:rsidP="00E23A7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приобщение воспитанников к общечеловеческим ценностям;</w:t>
      </w:r>
    </w:p>
    <w:p w:rsidR="00E23A73" w:rsidRPr="00686444" w:rsidRDefault="00E23A73" w:rsidP="00E23A7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социализация детей в обществе сверстников;</w:t>
      </w:r>
    </w:p>
    <w:p w:rsidR="00E23A73" w:rsidRPr="00686444" w:rsidRDefault="00E23A73" w:rsidP="00E23A7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подготовка детей к школе.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Основными задачами</w:t>
      </w:r>
      <w:r w:rsidRPr="00686444">
        <w:rPr>
          <w:rFonts w:ascii="Times New Roman" w:hAnsi="Times New Roman"/>
          <w:sz w:val="28"/>
          <w:szCs w:val="28"/>
          <w:lang w:eastAsia="ru-RU"/>
        </w:rPr>
        <w:t> </w:t>
      </w: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Учреждения являются:</w:t>
      </w:r>
      <w:r w:rsidRPr="00686444">
        <w:rPr>
          <w:rFonts w:ascii="Times New Roman" w:hAnsi="Times New Roman"/>
          <w:sz w:val="28"/>
          <w:szCs w:val="28"/>
          <w:lang w:eastAsia="ru-RU"/>
        </w:rPr>
        <w:t> </w:t>
      </w:r>
    </w:p>
    <w:p w:rsidR="00E23A73" w:rsidRPr="00686444" w:rsidRDefault="00E23A73" w:rsidP="00E23A73">
      <w:pPr>
        <w:numPr>
          <w:ilvl w:val="0"/>
          <w:numId w:val="6"/>
        </w:numPr>
        <w:spacing w:after="0" w:line="240" w:lineRule="auto"/>
        <w:ind w:left="0" w:right="75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Предоставление в соответствии с заданием Учредителя бесплатного дошкольного образования по основной образовательной программе и дополнительным программам дошкольного образования;</w:t>
      </w:r>
    </w:p>
    <w:p w:rsidR="00E23A73" w:rsidRPr="00686444" w:rsidRDefault="00E23A73" w:rsidP="00E23A73">
      <w:pPr>
        <w:numPr>
          <w:ilvl w:val="0"/>
          <w:numId w:val="6"/>
        </w:numPr>
        <w:spacing w:after="0" w:line="240" w:lineRule="auto"/>
        <w:ind w:left="0" w:right="75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Оказание консультативной и  методической помощи родителям (законным представителям) по вопросам воспитания, обучения и развития детей;</w:t>
      </w:r>
    </w:p>
    <w:p w:rsidR="00E23A73" w:rsidRPr="00686444" w:rsidRDefault="00E23A73" w:rsidP="00E23A73">
      <w:pPr>
        <w:numPr>
          <w:ilvl w:val="0"/>
          <w:numId w:val="6"/>
        </w:numPr>
        <w:spacing w:after="0" w:line="240" w:lineRule="auto"/>
        <w:ind w:left="0" w:right="75" w:firstLine="426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Обеспечение охраны жизни и укрепление физического и психического здоровья детей;</w:t>
      </w:r>
    </w:p>
    <w:p w:rsidR="00E23A73" w:rsidRPr="00686444" w:rsidRDefault="00E23A73" w:rsidP="00E23A73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86444">
        <w:rPr>
          <w:rFonts w:ascii="Times New Roman" w:hAnsi="Times New Roman"/>
          <w:color w:val="000000"/>
          <w:sz w:val="28"/>
          <w:szCs w:val="28"/>
        </w:rPr>
        <w:t>Создание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E23A73" w:rsidRPr="00686444" w:rsidRDefault="00E23A73" w:rsidP="00E23A73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86444">
        <w:rPr>
          <w:rFonts w:ascii="Times New Roman" w:hAnsi="Times New Roman"/>
          <w:color w:val="000000"/>
          <w:sz w:val="28"/>
          <w:szCs w:val="28"/>
        </w:rPr>
        <w:t>Взаимодействие с семьей для обеспечения всестороннего развития ребенка;</w:t>
      </w:r>
    </w:p>
    <w:p w:rsidR="00E23A73" w:rsidRPr="00686444" w:rsidRDefault="00E23A73" w:rsidP="00E23A73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86444">
        <w:rPr>
          <w:rFonts w:ascii="Times New Roman" w:hAnsi="Times New Roman"/>
          <w:color w:val="000000"/>
          <w:sz w:val="28"/>
          <w:szCs w:val="28"/>
        </w:rPr>
        <w:t>Разработка и внедрение новых организационно – педагогических форм и методов образования дошкольников с учетом индивидуальных способностей детей и запросов родителей (законных представителей).</w:t>
      </w:r>
    </w:p>
    <w:p w:rsidR="00E23A73" w:rsidRPr="00686444" w:rsidRDefault="00E23A73" w:rsidP="00E23A73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Обеспечение познавательно – речевого, социально – личностного, художественно – эстетического и физического развития детей.</w:t>
      </w: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23A73" w:rsidRPr="00256954" w:rsidRDefault="00E23A73" w:rsidP="00E23A73">
      <w:pPr>
        <w:spacing w:after="0" w:line="240" w:lineRule="auto"/>
        <w:jc w:val="center"/>
        <w:rPr>
          <w:rFonts w:ascii="Cambria" w:hAnsi="Cambria"/>
          <w:b/>
          <w:bCs/>
          <w:i/>
          <w:iCs/>
          <w:sz w:val="28"/>
          <w:szCs w:val="28"/>
          <w:lang w:eastAsia="ru-RU"/>
        </w:rPr>
      </w:pPr>
      <w:r w:rsidRPr="00256954">
        <w:rPr>
          <w:rFonts w:ascii="Cambria" w:hAnsi="Cambria"/>
          <w:b/>
          <w:bCs/>
          <w:i/>
          <w:iCs/>
          <w:sz w:val="28"/>
          <w:szCs w:val="28"/>
          <w:lang w:eastAsia="ru-RU"/>
        </w:rPr>
        <w:t>Образовательный и квалификационный уровень педагогов</w:t>
      </w:r>
    </w:p>
    <w:p w:rsidR="00E23A73" w:rsidRPr="00256954" w:rsidRDefault="00E23A73" w:rsidP="00E23A73">
      <w:pPr>
        <w:spacing w:after="0" w:line="240" w:lineRule="auto"/>
        <w:jc w:val="center"/>
        <w:rPr>
          <w:rFonts w:ascii="Cambria" w:hAnsi="Cambria"/>
          <w:b/>
          <w:bCs/>
          <w:i/>
          <w:iCs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 xml:space="preserve">На сегодняшний день в учреждении трудятся </w:t>
      </w:r>
      <w:r>
        <w:rPr>
          <w:rFonts w:ascii="Times New Roman" w:hAnsi="Times New Roman"/>
          <w:sz w:val="28"/>
          <w:szCs w:val="28"/>
          <w:lang w:eastAsia="ru-RU"/>
        </w:rPr>
        <w:t>4 педагога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 xml:space="preserve">с высшим педагогическим образованием -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человек,</w:t>
      </w:r>
    </w:p>
    <w:p w:rsidR="00E23A73" w:rsidRPr="00686444" w:rsidRDefault="00E23A73" w:rsidP="00E23A73">
      <w:p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 xml:space="preserve">со средним педагогическим образованием -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86444">
        <w:rPr>
          <w:rFonts w:ascii="Times New Roman" w:hAnsi="Times New Roman"/>
          <w:sz w:val="28"/>
          <w:szCs w:val="28"/>
          <w:lang w:eastAsia="ru-RU"/>
        </w:rPr>
        <w:t>.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Распределение педагогов по стажу работы</w:t>
      </w: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10"/>
        <w:gridCol w:w="2552"/>
      </w:tblGrid>
      <w:tr w:rsidR="00E23A73" w:rsidRPr="00686444" w:rsidTr="00033122">
        <w:trPr>
          <w:tblCellSpacing w:w="0" w:type="dxa"/>
        </w:trPr>
        <w:tc>
          <w:tcPr>
            <w:tcW w:w="2410" w:type="dxa"/>
          </w:tcPr>
          <w:p w:rsidR="00E23A73" w:rsidRPr="00686444" w:rsidRDefault="00E23A73" w:rsidP="0003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44">
              <w:rPr>
                <w:rFonts w:ascii="Times New Roman" w:hAnsi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2552" w:type="dxa"/>
          </w:tcPr>
          <w:p w:rsidR="00E23A73" w:rsidRPr="00686444" w:rsidRDefault="00E23A73" w:rsidP="0003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человек </w:t>
            </w:r>
          </w:p>
          <w:p w:rsidR="00E23A73" w:rsidRPr="00686444" w:rsidRDefault="00E23A73" w:rsidP="0003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3A73" w:rsidRPr="00686444" w:rsidTr="00033122">
        <w:trPr>
          <w:tblCellSpacing w:w="0" w:type="dxa"/>
        </w:trPr>
        <w:tc>
          <w:tcPr>
            <w:tcW w:w="2410" w:type="dxa"/>
          </w:tcPr>
          <w:p w:rsidR="00E23A73" w:rsidRPr="00686444" w:rsidRDefault="00E23A73" w:rsidP="0003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23A73" w:rsidRPr="00686444" w:rsidRDefault="0051314F" w:rsidP="0003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="00E23A7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23A73" w:rsidRPr="0068644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23A7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23A73" w:rsidRPr="00686444" w:rsidTr="00033122">
        <w:trPr>
          <w:tblCellSpacing w:w="0" w:type="dxa"/>
        </w:trPr>
        <w:tc>
          <w:tcPr>
            <w:tcW w:w="2410" w:type="dxa"/>
          </w:tcPr>
          <w:p w:rsidR="00E23A73" w:rsidRPr="00686444" w:rsidRDefault="00E23A73" w:rsidP="0003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44">
              <w:rPr>
                <w:rFonts w:ascii="Times New Roman" w:hAnsi="Times New Roman"/>
                <w:sz w:val="28"/>
                <w:szCs w:val="28"/>
                <w:lang w:eastAsia="ru-RU"/>
              </w:rPr>
              <w:t>До 25 лет</w:t>
            </w:r>
          </w:p>
        </w:tc>
        <w:tc>
          <w:tcPr>
            <w:tcW w:w="2552" w:type="dxa"/>
          </w:tcPr>
          <w:p w:rsidR="00E23A73" w:rsidRPr="00686444" w:rsidRDefault="007803ED" w:rsidP="0003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23A73" w:rsidRPr="00686444" w:rsidTr="00033122">
        <w:trPr>
          <w:tblCellSpacing w:w="0" w:type="dxa"/>
        </w:trPr>
        <w:tc>
          <w:tcPr>
            <w:tcW w:w="2410" w:type="dxa"/>
          </w:tcPr>
          <w:p w:rsidR="00E23A73" w:rsidRPr="00686444" w:rsidRDefault="00E23A73" w:rsidP="0003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44">
              <w:rPr>
                <w:rFonts w:ascii="Times New Roman" w:hAnsi="Times New Roman"/>
                <w:sz w:val="28"/>
                <w:szCs w:val="28"/>
                <w:lang w:eastAsia="ru-RU"/>
              </w:rPr>
              <w:t>От 25 до 30 лет</w:t>
            </w:r>
          </w:p>
        </w:tc>
        <w:tc>
          <w:tcPr>
            <w:tcW w:w="2552" w:type="dxa"/>
          </w:tcPr>
          <w:p w:rsidR="00E23A73" w:rsidRPr="00686444" w:rsidRDefault="00E23A73" w:rsidP="0003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3A73" w:rsidRPr="00686444" w:rsidTr="00033122">
        <w:trPr>
          <w:tblCellSpacing w:w="0" w:type="dxa"/>
        </w:trPr>
        <w:tc>
          <w:tcPr>
            <w:tcW w:w="2410" w:type="dxa"/>
          </w:tcPr>
          <w:p w:rsidR="00E23A73" w:rsidRPr="00686444" w:rsidRDefault="00E23A73" w:rsidP="0003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44">
              <w:rPr>
                <w:rFonts w:ascii="Times New Roman" w:hAnsi="Times New Roman"/>
                <w:sz w:val="28"/>
                <w:szCs w:val="28"/>
                <w:lang w:eastAsia="ru-RU"/>
              </w:rPr>
              <w:t>От 30 до 45 лет</w:t>
            </w:r>
          </w:p>
        </w:tc>
        <w:tc>
          <w:tcPr>
            <w:tcW w:w="2552" w:type="dxa"/>
          </w:tcPr>
          <w:p w:rsidR="00E23A73" w:rsidRPr="00686444" w:rsidRDefault="00E23A73" w:rsidP="0003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23A73" w:rsidRPr="00686444" w:rsidTr="00033122">
        <w:trPr>
          <w:tblCellSpacing w:w="0" w:type="dxa"/>
        </w:trPr>
        <w:tc>
          <w:tcPr>
            <w:tcW w:w="2410" w:type="dxa"/>
          </w:tcPr>
          <w:p w:rsidR="00E23A73" w:rsidRPr="00686444" w:rsidRDefault="00E23A73" w:rsidP="0003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44">
              <w:rPr>
                <w:rFonts w:ascii="Times New Roman" w:hAnsi="Times New Roman"/>
                <w:sz w:val="28"/>
                <w:szCs w:val="28"/>
                <w:lang w:eastAsia="ru-RU"/>
              </w:rPr>
              <w:t>От 45 до 55 лет</w:t>
            </w:r>
          </w:p>
        </w:tc>
        <w:tc>
          <w:tcPr>
            <w:tcW w:w="2552" w:type="dxa"/>
          </w:tcPr>
          <w:p w:rsidR="00E23A73" w:rsidRPr="00686444" w:rsidRDefault="00E23A73" w:rsidP="0003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23A73" w:rsidRPr="00686444" w:rsidTr="00033122">
        <w:trPr>
          <w:tblCellSpacing w:w="0" w:type="dxa"/>
        </w:trPr>
        <w:tc>
          <w:tcPr>
            <w:tcW w:w="2410" w:type="dxa"/>
          </w:tcPr>
          <w:p w:rsidR="00E23A73" w:rsidRPr="00686444" w:rsidRDefault="00E23A73" w:rsidP="0003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6444">
              <w:rPr>
                <w:rFonts w:ascii="Times New Roman" w:hAnsi="Times New Roman"/>
                <w:sz w:val="28"/>
                <w:szCs w:val="28"/>
                <w:lang w:eastAsia="ru-RU"/>
              </w:rPr>
              <w:t>Свыше 55 лет</w:t>
            </w:r>
          </w:p>
        </w:tc>
        <w:tc>
          <w:tcPr>
            <w:tcW w:w="2552" w:type="dxa"/>
          </w:tcPr>
          <w:p w:rsidR="00E23A73" w:rsidRPr="00686444" w:rsidRDefault="00E23A73" w:rsidP="0003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  педагогов высшую квалификационную категорию имеет  0  человек, первую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человек и СЗД –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человека. </w:t>
      </w: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3A73" w:rsidRPr="00686444" w:rsidRDefault="00E23A73" w:rsidP="00E23A7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Успешной реализации намеченных планов работы способствуют разнообразные методические формы работы с кадрами: </w:t>
      </w:r>
    </w:p>
    <w:p w:rsidR="00E23A73" w:rsidRPr="00686444" w:rsidRDefault="00E23A73" w:rsidP="00E23A7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педсоветы, </w:t>
      </w:r>
    </w:p>
    <w:p w:rsidR="00E23A73" w:rsidRPr="00686444" w:rsidRDefault="00E23A73" w:rsidP="00E23A7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теоретические и практические семинары, </w:t>
      </w:r>
    </w:p>
    <w:p w:rsidR="00E23A73" w:rsidRPr="00686444" w:rsidRDefault="00E23A73" w:rsidP="00E23A7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lastRenderedPageBreak/>
        <w:t>деловые игры, </w:t>
      </w:r>
    </w:p>
    <w:p w:rsidR="00E23A73" w:rsidRPr="00686444" w:rsidRDefault="00E23A73" w:rsidP="00E23A7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дискуссии, </w:t>
      </w:r>
    </w:p>
    <w:p w:rsidR="00E23A73" w:rsidRPr="00686444" w:rsidRDefault="00E23A73" w:rsidP="00E23A7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выставки, </w:t>
      </w:r>
    </w:p>
    <w:p w:rsidR="00E23A73" w:rsidRPr="00686444" w:rsidRDefault="00E23A73" w:rsidP="00E23A7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смотры-конкурсы,</w:t>
      </w:r>
    </w:p>
    <w:p w:rsidR="00E23A73" w:rsidRPr="00686444" w:rsidRDefault="0051314F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Работа с кадрами в 2022-2023</w:t>
      </w:r>
      <w:r w:rsidR="00E23A73" w:rsidRPr="00686444">
        <w:rPr>
          <w:rFonts w:ascii="Times New Roman" w:hAnsi="Times New Roman"/>
          <w:bCs/>
          <w:sz w:val="28"/>
          <w:szCs w:val="28"/>
          <w:lang w:eastAsia="ru-RU"/>
        </w:rPr>
        <w:t xml:space="preserve"> учебном году</w:t>
      </w:r>
      <w:r w:rsidR="00E23A73" w:rsidRPr="00686444">
        <w:rPr>
          <w:rFonts w:ascii="Times New Roman" w:hAnsi="Times New Roman"/>
          <w:sz w:val="28"/>
          <w:szCs w:val="28"/>
          <w:lang w:eastAsia="ru-RU"/>
        </w:rPr>
        <w:t> 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E23A73" w:rsidRPr="0068644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Вывод:</w:t>
      </w:r>
      <w:r w:rsidRPr="00686444">
        <w:rPr>
          <w:rFonts w:ascii="Times New Roman" w:hAnsi="Times New Roman"/>
          <w:sz w:val="28"/>
          <w:szCs w:val="28"/>
          <w:lang w:eastAsia="ru-RU"/>
        </w:rPr>
        <w:t> МБДОУ 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23A73" w:rsidRPr="0068644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Pr="00256954" w:rsidRDefault="00E23A73" w:rsidP="00E23A73">
      <w:pPr>
        <w:spacing w:after="0" w:line="240" w:lineRule="auto"/>
        <w:jc w:val="center"/>
        <w:rPr>
          <w:rFonts w:ascii="Cambria" w:hAnsi="Cambria"/>
          <w:b/>
          <w:bCs/>
          <w:i/>
          <w:iCs/>
          <w:sz w:val="28"/>
          <w:szCs w:val="28"/>
          <w:lang w:eastAsia="ru-RU"/>
        </w:rPr>
      </w:pPr>
      <w:r w:rsidRPr="00256954">
        <w:rPr>
          <w:rFonts w:ascii="Cambria" w:hAnsi="Cambria"/>
          <w:b/>
          <w:bCs/>
          <w:i/>
          <w:iCs/>
          <w:sz w:val="28"/>
          <w:szCs w:val="28"/>
          <w:lang w:eastAsia="ru-RU"/>
        </w:rPr>
        <w:t>Материально-техническое обеспечение ДОУ</w:t>
      </w:r>
    </w:p>
    <w:p w:rsidR="00E23A73" w:rsidRPr="0068644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    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хорошем состоянии. </w:t>
      </w:r>
    </w:p>
    <w:p w:rsidR="00E23A73" w:rsidRPr="00686444" w:rsidRDefault="00E23A73" w:rsidP="00E23A7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 xml:space="preserve">групповые помещения –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86444">
        <w:rPr>
          <w:rFonts w:ascii="Times New Roman" w:hAnsi="Times New Roman"/>
          <w:sz w:val="28"/>
          <w:szCs w:val="28"/>
          <w:lang w:eastAsia="ru-RU"/>
        </w:rPr>
        <w:t>;</w:t>
      </w:r>
    </w:p>
    <w:p w:rsidR="00E23A73" w:rsidRPr="00686444" w:rsidRDefault="00E23A73" w:rsidP="00E23A7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кабинет заведующего – 1;</w:t>
      </w:r>
    </w:p>
    <w:p w:rsidR="00E23A73" w:rsidRPr="003241A7" w:rsidRDefault="00E23A73" w:rsidP="00E23A73">
      <w:pPr>
        <w:numPr>
          <w:ilvl w:val="0"/>
          <w:numId w:val="12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музыкальный зал – 1;</w:t>
      </w:r>
    </w:p>
    <w:p w:rsidR="00E23A73" w:rsidRPr="00686444" w:rsidRDefault="00E23A73" w:rsidP="00E23A73">
      <w:pPr>
        <w:numPr>
          <w:ilvl w:val="0"/>
          <w:numId w:val="12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спальни -2;</w:t>
      </w:r>
    </w:p>
    <w:p w:rsidR="00E23A73" w:rsidRPr="00686444" w:rsidRDefault="00E23A73" w:rsidP="00E23A73">
      <w:pPr>
        <w:numPr>
          <w:ilvl w:val="0"/>
          <w:numId w:val="12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пищеблок – 1;</w:t>
      </w:r>
    </w:p>
    <w:p w:rsidR="00E23A73" w:rsidRPr="00686444" w:rsidRDefault="00E23A73" w:rsidP="00E23A73">
      <w:pPr>
        <w:numPr>
          <w:ilvl w:val="0"/>
          <w:numId w:val="12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прачечная – 1;</w:t>
      </w:r>
    </w:p>
    <w:p w:rsidR="00E23A73" w:rsidRPr="00686444" w:rsidRDefault="00E23A73" w:rsidP="00E23A73">
      <w:pPr>
        <w:numPr>
          <w:ilvl w:val="0"/>
          <w:numId w:val="12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медицинский блок -1.</w:t>
      </w: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Все кабинеты оформлены. При создании предметно-развивающей среды педагоги учитывают возрастные, индивидуальные особенности детей своей группы. Оборудованы групповые комнаты, включающие игровую, познавательную, двигательную и обеденную зоны. Группы постепенно пополняются современным игровым оборудованием,  современными информационными  стендами.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 xml:space="preserve">В настоящее время материально-техническая база ДОУ частично модернизирована. Детский сад оснащен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персональными компьютерами,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телевизорами,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принте</w:t>
      </w:r>
      <w:r>
        <w:rPr>
          <w:rFonts w:ascii="Times New Roman" w:hAnsi="Times New Roman"/>
          <w:sz w:val="28"/>
          <w:szCs w:val="28"/>
          <w:lang w:eastAsia="ru-RU"/>
        </w:rPr>
        <w:t>ра</w:t>
      </w:r>
      <w:r w:rsidRPr="00686444">
        <w:rPr>
          <w:rFonts w:ascii="Times New Roman" w:hAnsi="Times New Roman"/>
          <w:sz w:val="28"/>
          <w:szCs w:val="28"/>
          <w:lang w:eastAsia="ru-RU"/>
        </w:rPr>
        <w:t>, музыкальным центром.</w:t>
      </w: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Медицинский кабинет оснащен необходимым оборудованием.</w:t>
      </w:r>
    </w:p>
    <w:p w:rsidR="00E23A73" w:rsidRPr="0068644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Организованная в ДОУ предметно-развивающая среда</w:t>
      </w:r>
      <w:r w:rsidRPr="00686444">
        <w:rPr>
          <w:rFonts w:ascii="Times New Roman" w:hAnsi="Times New Roman"/>
          <w:sz w:val="28"/>
          <w:szCs w:val="28"/>
          <w:lang w:eastAsia="ru-RU"/>
        </w:rPr>
        <w:t> инициирует познавательную и творческую активность детей, </w:t>
      </w: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686444">
        <w:rPr>
          <w:rFonts w:ascii="Times New Roman" w:hAnsi="Times New Roman"/>
          <w:sz w:val="28"/>
          <w:szCs w:val="28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686444">
        <w:rPr>
          <w:rFonts w:ascii="Times New Roman" w:hAnsi="Times New Roman"/>
          <w:sz w:val="28"/>
          <w:szCs w:val="28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E23A73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686444">
        <w:rPr>
          <w:rFonts w:ascii="Times New Roman" w:hAnsi="Times New Roman"/>
          <w:sz w:val="28"/>
          <w:szCs w:val="28"/>
          <w:lang w:eastAsia="ru-RU"/>
        </w:rPr>
        <w:t> В МБДОУ предметно-пространственная среда  способствует всест</w:t>
      </w:r>
      <w:r>
        <w:rPr>
          <w:rFonts w:ascii="Times New Roman" w:hAnsi="Times New Roman"/>
          <w:sz w:val="28"/>
          <w:szCs w:val="28"/>
          <w:lang w:eastAsia="ru-RU"/>
        </w:rPr>
        <w:t>ороннему развитию дошкольников.</w:t>
      </w:r>
    </w:p>
    <w:p w:rsidR="00E23A73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275D" w:rsidRDefault="0082275D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275D" w:rsidRPr="00686444" w:rsidRDefault="0082275D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3A73" w:rsidRPr="00256954" w:rsidRDefault="00E23A73" w:rsidP="00E23A73">
      <w:pPr>
        <w:spacing w:after="0" w:line="240" w:lineRule="auto"/>
        <w:jc w:val="center"/>
        <w:rPr>
          <w:rFonts w:ascii="Cambria" w:hAnsi="Cambria"/>
          <w:b/>
          <w:bCs/>
          <w:i/>
          <w:sz w:val="32"/>
          <w:szCs w:val="32"/>
          <w:lang w:eastAsia="ru-RU"/>
        </w:rPr>
      </w:pPr>
      <w:r w:rsidRPr="00256954">
        <w:rPr>
          <w:rFonts w:ascii="Cambria" w:hAnsi="Cambria"/>
          <w:b/>
          <w:bCs/>
          <w:i/>
          <w:sz w:val="32"/>
          <w:szCs w:val="32"/>
          <w:lang w:eastAsia="ru-RU"/>
        </w:rPr>
        <w:t xml:space="preserve">  </w:t>
      </w:r>
      <w:r w:rsidRPr="00256954">
        <w:rPr>
          <w:rFonts w:ascii="Cambria" w:hAnsi="Cambria" w:cs="Arial"/>
          <w:b/>
          <w:bCs/>
          <w:i/>
          <w:sz w:val="32"/>
          <w:szCs w:val="32"/>
          <w:lang w:eastAsia="ru-RU"/>
        </w:rPr>
        <w:t>Воспитательно</w:t>
      </w:r>
      <w:r w:rsidRPr="00256954">
        <w:rPr>
          <w:rFonts w:ascii="Cambria" w:hAnsi="Cambria"/>
          <w:b/>
          <w:bCs/>
          <w:i/>
          <w:sz w:val="32"/>
          <w:szCs w:val="32"/>
          <w:lang w:eastAsia="ru-RU"/>
        </w:rPr>
        <w:t>-</w:t>
      </w:r>
      <w:r w:rsidRPr="00256954">
        <w:rPr>
          <w:rFonts w:ascii="Cambria" w:hAnsi="Cambria" w:cs="Arial"/>
          <w:b/>
          <w:bCs/>
          <w:i/>
          <w:sz w:val="32"/>
          <w:szCs w:val="32"/>
          <w:lang w:eastAsia="ru-RU"/>
        </w:rPr>
        <w:t>образовательный</w:t>
      </w:r>
      <w:r w:rsidRPr="00256954">
        <w:rPr>
          <w:rFonts w:ascii="Cambria" w:hAnsi="Cambria"/>
          <w:b/>
          <w:bCs/>
          <w:i/>
          <w:sz w:val="32"/>
          <w:szCs w:val="32"/>
          <w:lang w:eastAsia="ru-RU"/>
        </w:rPr>
        <w:t xml:space="preserve"> </w:t>
      </w:r>
      <w:r w:rsidRPr="00256954">
        <w:rPr>
          <w:rFonts w:ascii="Cambria" w:hAnsi="Cambria" w:cs="Arial"/>
          <w:b/>
          <w:bCs/>
          <w:i/>
          <w:sz w:val="32"/>
          <w:szCs w:val="32"/>
          <w:lang w:eastAsia="ru-RU"/>
        </w:rPr>
        <w:t>процесс</w:t>
      </w: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Образовательный процесс в детском саду осуществляется в соответствии с расписанием   непосредственной образовательной деятельности,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 - эпидиологических правил и нормативов, с учетом недельной нагрузки.</w:t>
      </w:r>
    </w:p>
    <w:p w:rsidR="00303267" w:rsidRPr="004E3659" w:rsidRDefault="00E23A73" w:rsidP="00303267">
      <w:pPr>
        <w:pStyle w:val="a3"/>
        <w:widowControl w:val="0"/>
        <w:numPr>
          <w:ilvl w:val="1"/>
          <w:numId w:val="18"/>
        </w:numPr>
        <w:tabs>
          <w:tab w:val="left" w:pos="735"/>
        </w:tabs>
        <w:autoSpaceDE w:val="0"/>
        <w:autoSpaceDN w:val="0"/>
        <w:spacing w:before="2" w:after="0" w:line="240" w:lineRule="auto"/>
        <w:ind w:left="118" w:right="243" w:firstLine="73"/>
        <w:contextualSpacing w:val="0"/>
        <w:jc w:val="both"/>
        <w:rPr>
          <w:rFonts w:ascii="Times New Roman" w:hAnsi="Times New Roman"/>
          <w:sz w:val="28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Педагогический коллектив реализует образовательный процесс по основной общеобразовательной программе дошкольного о</w:t>
      </w:r>
      <w:r>
        <w:rPr>
          <w:rFonts w:ascii="Times New Roman" w:hAnsi="Times New Roman"/>
          <w:sz w:val="28"/>
          <w:szCs w:val="28"/>
          <w:lang w:eastAsia="ru-RU"/>
        </w:rPr>
        <w:t>бразования МБДОУ детский сад №17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 составленной  на основе Основной образовательной программы дошкольного образования</w:t>
      </w:r>
      <w:r w:rsidRPr="00686444">
        <w:rPr>
          <w:rFonts w:ascii="Times New Roman" w:hAnsi="Times New Roman"/>
          <w:bCs/>
          <w:sz w:val="28"/>
          <w:szCs w:val="28"/>
          <w:lang w:eastAsia="ru-RU"/>
        </w:rPr>
        <w:t xml:space="preserve">  «От рождения до школы» под редакцией Н.Е. Вераксы, </w:t>
      </w:r>
      <w:r w:rsidR="00D06BE2">
        <w:rPr>
          <w:rFonts w:ascii="Times New Roman" w:hAnsi="Times New Roman"/>
          <w:bCs/>
          <w:sz w:val="28"/>
          <w:szCs w:val="28"/>
          <w:lang w:eastAsia="ru-RU"/>
        </w:rPr>
        <w:t xml:space="preserve">Т.С. </w:t>
      </w:r>
      <w:r w:rsidR="004E3659">
        <w:rPr>
          <w:rFonts w:ascii="Times New Roman" w:hAnsi="Times New Roman"/>
          <w:bCs/>
          <w:sz w:val="28"/>
          <w:szCs w:val="28"/>
          <w:lang w:eastAsia="ru-RU"/>
        </w:rPr>
        <w:t xml:space="preserve">Комаровой, М.А. Васильевой, </w:t>
      </w:r>
      <w:r w:rsidR="004E3659">
        <w:rPr>
          <w:rFonts w:ascii="Times New Roman" w:hAnsi="Times New Roman"/>
          <w:color w:val="0E0E0E"/>
          <w:sz w:val="28"/>
          <w:szCs w:val="28"/>
        </w:rPr>
        <w:t>программе</w:t>
      </w:r>
      <w:r w:rsidR="00303267" w:rsidRPr="004E3659">
        <w:rPr>
          <w:rFonts w:ascii="Times New Roman" w:hAnsi="Times New Roman"/>
          <w:color w:val="0E0E0E"/>
          <w:sz w:val="28"/>
          <w:szCs w:val="28"/>
        </w:rPr>
        <w:t xml:space="preserve"> «Истоки» научный руководитель д.п.н.Л.А.Парамоновой и</w:t>
      </w:r>
      <w:r w:rsidR="00EF1A3E">
        <w:rPr>
          <w:rFonts w:ascii="Times New Roman" w:hAnsi="Times New Roman"/>
          <w:color w:val="0E0E0E"/>
          <w:sz w:val="28"/>
          <w:szCs w:val="28"/>
        </w:rPr>
        <w:t xml:space="preserve"> по полилингвальной образовательной модели на основе</w:t>
      </w:r>
      <w:r w:rsidR="00303267" w:rsidRPr="004E3659">
        <w:rPr>
          <w:rFonts w:ascii="Times New Roman" w:hAnsi="Times New Roman"/>
          <w:color w:val="0E0E0E"/>
          <w:sz w:val="28"/>
          <w:szCs w:val="28"/>
        </w:rPr>
        <w:t xml:space="preserve"> методических </w:t>
      </w:r>
      <w:r w:rsidR="004E3659">
        <w:rPr>
          <w:rFonts w:ascii="Times New Roman" w:hAnsi="Times New Roman"/>
          <w:color w:val="0E0E0E"/>
          <w:sz w:val="28"/>
          <w:szCs w:val="28"/>
        </w:rPr>
        <w:t>материалов кафедры ЮНЕСКО СОГПИ</w:t>
      </w:r>
      <w:r w:rsidR="00303267" w:rsidRPr="004E3659">
        <w:rPr>
          <w:rFonts w:ascii="Times New Roman" w:hAnsi="Times New Roman"/>
          <w:color w:val="0E0E0E"/>
          <w:sz w:val="28"/>
          <w:szCs w:val="28"/>
        </w:rPr>
        <w:t>.</w:t>
      </w:r>
    </w:p>
    <w:p w:rsidR="00E23A73" w:rsidRPr="004E3659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Годовой план</w:t>
      </w:r>
      <w:r w:rsidRPr="00686444">
        <w:rPr>
          <w:rFonts w:ascii="Times New Roman" w:hAnsi="Times New Roman"/>
          <w:sz w:val="28"/>
          <w:szCs w:val="28"/>
          <w:lang w:eastAsia="ru-RU"/>
        </w:rPr>
        <w:t> составляется в соответствии со спецификой детского сада с учетом профессионального уровня педагогического коллектива.</w:t>
      </w:r>
    </w:p>
    <w:p w:rsidR="00E23A73" w:rsidRPr="0068644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686444">
        <w:rPr>
          <w:rFonts w:ascii="Times New Roman" w:hAnsi="Times New Roman"/>
          <w:sz w:val="28"/>
          <w:szCs w:val="28"/>
          <w:lang w:eastAsia="ru-RU"/>
        </w:rPr>
        <w:t> воспитательно-образовательный процесс в МБДОУ строится с учетом требований санитарно-гигиенического режима в дошкольных учреждениях.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Взаимодействие с родителями воспитанников</w:t>
      </w: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Взаимодействие с родителями коллектив МБДОУ строит на принципе сотрудничества. </w:t>
      </w:r>
      <w:r w:rsidRPr="00686444">
        <w:rPr>
          <w:rFonts w:ascii="Times New Roman" w:hAnsi="Times New Roman"/>
          <w:sz w:val="28"/>
          <w:szCs w:val="28"/>
          <w:lang w:eastAsia="ru-RU"/>
        </w:rPr>
        <w:br/>
        <w:t>При этом решаются приоритетные задачи:</w:t>
      </w:r>
    </w:p>
    <w:p w:rsidR="00E23A73" w:rsidRPr="00686444" w:rsidRDefault="00E23A73" w:rsidP="00E23A73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E23A73" w:rsidRPr="00686444" w:rsidRDefault="00E23A73" w:rsidP="00E23A73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изучение семьи и установление контактов с ее членами для согласования воспитательных воздействий на ребенка;</w:t>
      </w:r>
    </w:p>
    <w:p w:rsidR="00E23A73" w:rsidRPr="00686444" w:rsidRDefault="00E23A73" w:rsidP="00E23A7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Для решения этих задач используются различные формы работы;</w:t>
      </w:r>
    </w:p>
    <w:p w:rsidR="00E23A73" w:rsidRPr="00686444" w:rsidRDefault="00E23A73" w:rsidP="00E23A73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групповые родительские собрания, консультации;</w:t>
      </w:r>
    </w:p>
    <w:p w:rsidR="00E23A73" w:rsidRPr="00686444" w:rsidRDefault="00E23A73" w:rsidP="00E23A73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E23A73" w:rsidRPr="00686444" w:rsidRDefault="00E23A73" w:rsidP="00E23A73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анкетирование;</w:t>
      </w:r>
    </w:p>
    <w:p w:rsidR="00E23A73" w:rsidRPr="00686444" w:rsidRDefault="00E23A73" w:rsidP="00E23A73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наглядная информация;</w:t>
      </w:r>
    </w:p>
    <w:p w:rsidR="00E23A73" w:rsidRPr="00686444" w:rsidRDefault="00E23A73" w:rsidP="00E23A73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показ занятий для родителей;</w:t>
      </w:r>
    </w:p>
    <w:p w:rsidR="00E23A73" w:rsidRPr="00686444" w:rsidRDefault="00E23A73" w:rsidP="00E23A73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выставки совместных работ;</w:t>
      </w:r>
    </w:p>
    <w:p w:rsidR="00E23A73" w:rsidRPr="00686444" w:rsidRDefault="00E23A73" w:rsidP="00E23A73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заключение договоров с родителями вновь поступивших детей.</w:t>
      </w:r>
    </w:p>
    <w:p w:rsidR="00E23A73" w:rsidRPr="0068644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в МБДОУ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</w:t>
      </w:r>
      <w:r w:rsidRPr="00686444">
        <w:rPr>
          <w:rFonts w:ascii="Times New Roman" w:hAnsi="Times New Roman"/>
          <w:sz w:val="28"/>
          <w:szCs w:val="28"/>
          <w:lang w:eastAsia="ru-RU"/>
        </w:rPr>
        <w:lastRenderedPageBreak/>
        <w:t>обсуждать различные вопросы пребывания ребенка в ДОУ, участвовать в жизнедеятельности детского сада.</w:t>
      </w:r>
    </w:p>
    <w:p w:rsidR="00E23A73" w:rsidRPr="0068644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686444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Результаты  образовательной деятельности</w:t>
      </w:r>
    </w:p>
    <w:p w:rsidR="00E23A73" w:rsidRPr="00686444" w:rsidRDefault="00E23A73" w:rsidP="00E23A73">
      <w:pPr>
        <w:pStyle w:val="a3"/>
        <w:spacing w:after="0" w:line="240" w:lineRule="auto"/>
        <w:ind w:left="180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Отслеживание уровней развития детей осуществляется на основе педагогического мониторинга.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    Формы проведения мониторинга:</w:t>
      </w:r>
    </w:p>
    <w:p w:rsidR="00E23A73" w:rsidRPr="00686444" w:rsidRDefault="00E23A73" w:rsidP="00E23A7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диагностические занятия (по каждому разделу программы);</w:t>
      </w:r>
    </w:p>
    <w:p w:rsidR="00E23A73" w:rsidRPr="00686444" w:rsidRDefault="00E23A73" w:rsidP="00E23A7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наблюдения, итоговые занятия;</w:t>
      </w:r>
    </w:p>
    <w:p w:rsidR="00E23A73" w:rsidRPr="00686444" w:rsidRDefault="00E23A73" w:rsidP="00E23A7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По всем параметрам ведется педагогический мониторинг.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 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ab/>
      </w:r>
      <w:r w:rsidRPr="0068644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686444">
        <w:rPr>
          <w:rFonts w:ascii="Times New Roman" w:hAnsi="Times New Roman"/>
          <w:sz w:val="28"/>
          <w:szCs w:val="28"/>
          <w:lang w:eastAsia="ru-RU"/>
        </w:rPr>
        <w:t> В результате проведенной работы отмечается средний уровень  интеллектуального развития детей, в дальнейшем педагоги будут работать  над развитием познавательных способностей детей.</w:t>
      </w: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Занятия строятся в игровой форме, что повышает мотивационную готовность детей, активизирует их.</w:t>
      </w:r>
    </w:p>
    <w:p w:rsidR="00E23A73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 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E23A73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3A73" w:rsidRPr="002A33A4" w:rsidRDefault="00E23A73" w:rsidP="00E2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 xml:space="preserve">   </w:t>
      </w:r>
      <w:r w:rsidRPr="00686444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>Сохранение и укрепление здоровья, специализированные группы</w:t>
      </w:r>
    </w:p>
    <w:p w:rsidR="00E23A73" w:rsidRPr="00686444" w:rsidRDefault="00E23A73" w:rsidP="00E23A73">
      <w:pPr>
        <w:pStyle w:val="a3"/>
        <w:spacing w:after="0" w:line="240" w:lineRule="auto"/>
        <w:ind w:left="180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Здоровьесберегающая направленность воспитательно-образовательного процесса</w:t>
      </w:r>
      <w:r w:rsidRPr="0068644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686444">
        <w:rPr>
          <w:rFonts w:ascii="Times New Roman" w:hAnsi="Times New Roman"/>
          <w:sz w:val="28"/>
          <w:szCs w:val="28"/>
          <w:lang w:eastAsia="ru-RU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–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Оздоровительная работа в ДОУ проводится на основе нормативно – правовых документов:</w:t>
      </w:r>
    </w:p>
    <w:p w:rsidR="00E23A73" w:rsidRPr="0068644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- ФЗ № 52 «О санитарно-эпидемиологическом благополучии населения».</w:t>
      </w:r>
    </w:p>
    <w:p w:rsidR="00E23A73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- СанПиН 2.4.1.3049-13 «Санитарно-эпидемиологические требования к устройству, содержанию и организации режима работы до</w:t>
      </w:r>
      <w:r w:rsidR="006A1146">
        <w:rPr>
          <w:rFonts w:ascii="Times New Roman" w:hAnsi="Times New Roman"/>
          <w:sz w:val="28"/>
          <w:szCs w:val="28"/>
          <w:lang w:eastAsia="ru-RU"/>
        </w:rPr>
        <w:t>школьных организациях»;</w:t>
      </w:r>
    </w:p>
    <w:p w:rsidR="006A1146" w:rsidRPr="006A1146" w:rsidRDefault="006A1146" w:rsidP="006A1146">
      <w:p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46">
        <w:rPr>
          <w:rFonts w:ascii="Times New Roman" w:hAnsi="Times New Roman"/>
          <w:sz w:val="28"/>
          <w:szCs w:val="28"/>
        </w:rPr>
        <w:t xml:space="preserve">  СанПин 2.3/2.4.3590-20 от 27.10.2020г.№ 32</w:t>
      </w:r>
    </w:p>
    <w:p w:rsidR="006A1146" w:rsidRPr="00686444" w:rsidRDefault="006A1146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Изучение состояния физического здоровья детей осуществляется медицинской сестрой.</w:t>
      </w:r>
    </w:p>
    <w:p w:rsidR="00E23A73" w:rsidRPr="00686444" w:rsidRDefault="00E23A73" w:rsidP="00E23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 xml:space="preserve">Для занятий с детьми </w:t>
      </w:r>
      <w:r>
        <w:rPr>
          <w:rFonts w:ascii="Times New Roman" w:hAnsi="Times New Roman"/>
          <w:sz w:val="28"/>
          <w:szCs w:val="28"/>
          <w:lang w:eastAsia="ru-RU"/>
        </w:rPr>
        <w:t>физической культурой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имеется необходимое оборудование. В течение года систематически проводится в детском саду:</w:t>
      </w:r>
    </w:p>
    <w:p w:rsidR="00E23A73" w:rsidRPr="00686444" w:rsidRDefault="00E23A73" w:rsidP="00E23A7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утренняя  гимнастика в группе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и на улице,</w:t>
      </w:r>
    </w:p>
    <w:p w:rsidR="00E23A73" w:rsidRPr="00686444" w:rsidRDefault="00E23A73" w:rsidP="00E23A7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гимнастика после сна,</w:t>
      </w:r>
    </w:p>
    <w:p w:rsidR="00E23A73" w:rsidRPr="00686444" w:rsidRDefault="00E23A73" w:rsidP="00E23A7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физкультурные занятия,</w:t>
      </w:r>
    </w:p>
    <w:p w:rsidR="00E23A73" w:rsidRPr="00446010" w:rsidRDefault="00E23A73" w:rsidP="00E23A7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недели здоровья,</w:t>
      </w:r>
    </w:p>
    <w:p w:rsidR="00E23A73" w:rsidRDefault="00E23A73" w:rsidP="00E23A7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lastRenderedPageBreak/>
        <w:t>спортивные праздники, развлечения.</w:t>
      </w:r>
    </w:p>
    <w:p w:rsidR="00E23A73" w:rsidRPr="006A1146" w:rsidRDefault="00E23A73" w:rsidP="006A11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Уровень   физического развития детей</w:t>
      </w: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Результаты диагностики уровня   физического развития детей выявили положительную динамику их физического развития.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Проводятся </w:t>
      </w:r>
      <w:r w:rsidRPr="00686444">
        <w:rPr>
          <w:rFonts w:ascii="Times New Roman" w:hAnsi="Times New Roman"/>
          <w:bCs/>
          <w:sz w:val="28"/>
          <w:szCs w:val="28"/>
          <w:lang w:eastAsia="ru-RU"/>
        </w:rPr>
        <w:t>профилактические мероприятия</w:t>
      </w:r>
      <w:r w:rsidRPr="00686444">
        <w:rPr>
          <w:rFonts w:ascii="Times New Roman" w:hAnsi="Times New Roman"/>
          <w:sz w:val="28"/>
          <w:szCs w:val="28"/>
          <w:lang w:eastAsia="ru-RU"/>
        </w:rPr>
        <w:t>: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медсестрой  ДОУ:</w:t>
      </w:r>
    </w:p>
    <w:p w:rsidR="00E23A73" w:rsidRPr="00686444" w:rsidRDefault="00E23A73" w:rsidP="00E23A73">
      <w:pPr>
        <w:numPr>
          <w:ilvl w:val="0"/>
          <w:numId w:val="15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осмотр детей во время утреннего приема;</w:t>
      </w:r>
    </w:p>
    <w:p w:rsidR="00E23A73" w:rsidRPr="00686444" w:rsidRDefault="00E23A73" w:rsidP="00E23A73">
      <w:pPr>
        <w:numPr>
          <w:ilvl w:val="0"/>
          <w:numId w:val="15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антропометрические замеры;</w:t>
      </w:r>
    </w:p>
    <w:p w:rsidR="00E23A73" w:rsidRPr="00686444" w:rsidRDefault="00E23A73" w:rsidP="00E23A73">
      <w:pPr>
        <w:numPr>
          <w:ilvl w:val="0"/>
          <w:numId w:val="15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анализ заболеваемости 1 раз в месяц, в квартал, 1 раз в год;</w:t>
      </w:r>
    </w:p>
    <w:p w:rsidR="00E23A73" w:rsidRPr="00686444" w:rsidRDefault="00E23A73" w:rsidP="00E23A73">
      <w:pPr>
        <w:numPr>
          <w:ilvl w:val="0"/>
          <w:numId w:val="15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ежемесячное подве</w:t>
      </w:r>
      <w:r>
        <w:rPr>
          <w:rFonts w:ascii="Times New Roman" w:hAnsi="Times New Roman"/>
          <w:sz w:val="28"/>
          <w:szCs w:val="28"/>
          <w:lang w:eastAsia="ru-RU"/>
        </w:rPr>
        <w:t>дение итогов посещаемости детей.</w:t>
      </w:r>
    </w:p>
    <w:p w:rsidR="00E23A73" w:rsidRPr="00686444" w:rsidRDefault="00E23A73" w:rsidP="00E23A73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Ежегодно проводятся углубленные осмотры детей врачами-специалистами.</w:t>
      </w: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Физкультурно-оздоровительное  развитие  дошкольника  является  важным направлением  деятельности  нашего детского сада. Для развития  данного направления в ДОУ созданы  следующие условия:</w:t>
      </w: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Для успешной реализации  оздоровительных задач в работе с детьми, в ДОУ установлены такие формы организации:</w:t>
      </w:r>
    </w:p>
    <w:p w:rsidR="00E23A73" w:rsidRPr="00686444" w:rsidRDefault="00E23A73" w:rsidP="00E23A7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утренняя  гимнастика;</w:t>
      </w:r>
    </w:p>
    <w:p w:rsidR="00E23A73" w:rsidRPr="00686444" w:rsidRDefault="00E23A73" w:rsidP="00E23A7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физкультурные занятия в группе</w:t>
      </w:r>
      <w:r w:rsidRPr="00686444">
        <w:rPr>
          <w:rFonts w:ascii="Times New Roman" w:hAnsi="Times New Roman"/>
          <w:sz w:val="28"/>
          <w:szCs w:val="28"/>
          <w:lang w:eastAsia="ru-RU"/>
        </w:rPr>
        <w:t xml:space="preserve"> и на свежем воздухе;</w:t>
      </w:r>
    </w:p>
    <w:p w:rsidR="00E23A73" w:rsidRPr="00686444" w:rsidRDefault="00E23A73" w:rsidP="00E23A7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физкультминутки;</w:t>
      </w:r>
    </w:p>
    <w:p w:rsidR="00E23A73" w:rsidRPr="00686444" w:rsidRDefault="00E23A73" w:rsidP="00E23A7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гимнастика после сна;</w:t>
      </w:r>
    </w:p>
    <w:p w:rsidR="00E23A73" w:rsidRPr="00686444" w:rsidRDefault="00E23A73" w:rsidP="00E23A7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спортивные игры, праздники, развлечения, дни здоровья;</w:t>
      </w:r>
    </w:p>
    <w:p w:rsidR="00E23A73" w:rsidRPr="00686444" w:rsidRDefault="00E23A73" w:rsidP="00E23A7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индивидуальная работа с детьми.</w:t>
      </w:r>
    </w:p>
    <w:p w:rsidR="00E23A73" w:rsidRPr="00686444" w:rsidRDefault="00E23A73" w:rsidP="00E23A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686444">
        <w:rPr>
          <w:rFonts w:ascii="Times New Roman" w:hAnsi="Times New Roman"/>
          <w:sz w:val="28"/>
          <w:szCs w:val="28"/>
          <w:lang w:eastAsia="ru-RU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E23A73" w:rsidRPr="00686444" w:rsidRDefault="00E23A73" w:rsidP="00E23A7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E23A73" w:rsidRPr="00686444" w:rsidRDefault="00E23A73" w:rsidP="00E23A73">
      <w:pPr>
        <w:pStyle w:val="a3"/>
        <w:numPr>
          <w:ilvl w:val="0"/>
          <w:numId w:val="11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r w:rsidRPr="00686444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>Организация питания, обеспечение безопасности</w:t>
      </w:r>
    </w:p>
    <w:p w:rsidR="00E23A73" w:rsidRPr="00686444" w:rsidRDefault="00E23A73" w:rsidP="00E23A73">
      <w:pPr>
        <w:pStyle w:val="a3"/>
        <w:spacing w:after="0" w:line="240" w:lineRule="auto"/>
        <w:ind w:left="1800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E23A73" w:rsidRDefault="00E23A73" w:rsidP="00E23A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6444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питания</w:t>
      </w:r>
    </w:p>
    <w:p w:rsidR="00E23A73" w:rsidRPr="00686444" w:rsidRDefault="00E23A73" w:rsidP="00E23A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В МБДОУ организовано 4-х разовое питание, согласованное с ТО Роспотребнадзор. В меню представлены разнообразные блюда. При составлении меню соблюдаются требования нормативов калорийн</w:t>
      </w:r>
      <w:r>
        <w:rPr>
          <w:rFonts w:ascii="Times New Roman" w:hAnsi="Times New Roman"/>
          <w:sz w:val="28"/>
          <w:szCs w:val="28"/>
          <w:lang w:eastAsia="ru-RU"/>
        </w:rPr>
        <w:t xml:space="preserve">ости питания. </w:t>
      </w:r>
      <w:r w:rsidRPr="00686444">
        <w:rPr>
          <w:rFonts w:ascii="Times New Roman" w:hAnsi="Times New Roman"/>
          <w:sz w:val="28"/>
          <w:szCs w:val="28"/>
          <w:lang w:eastAsia="ru-RU"/>
        </w:rPr>
        <w:t> </w:t>
      </w: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При поставке продуктов строго отслеживается наличие сертификатов качества.</w:t>
      </w:r>
    </w:p>
    <w:p w:rsidR="00E23A73" w:rsidRPr="00686444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Контроль за организацией питания осуществляется заведующим МБДОУ,  медицинской сестрой.</w:t>
      </w:r>
    </w:p>
    <w:p w:rsidR="00E23A73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444">
        <w:rPr>
          <w:rFonts w:ascii="Times New Roman" w:hAnsi="Times New Roman"/>
          <w:sz w:val="28"/>
          <w:szCs w:val="28"/>
          <w:lang w:eastAsia="ru-RU"/>
        </w:rPr>
        <w:t>В ДОУ имеется вся необходимая документация по организации детского питания. На пищеблоке имеется бракеражный журнал.  На каждый ден</w:t>
      </w:r>
      <w:r>
        <w:rPr>
          <w:rFonts w:ascii="Times New Roman" w:hAnsi="Times New Roman"/>
          <w:sz w:val="28"/>
          <w:szCs w:val="28"/>
          <w:lang w:eastAsia="ru-RU"/>
        </w:rPr>
        <w:t>ь пишется меню-раскладка.</w:t>
      </w:r>
    </w:p>
    <w:p w:rsidR="00E23A73" w:rsidRDefault="00E23A73" w:rsidP="00E23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3A4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A33A4">
        <w:rPr>
          <w:rFonts w:ascii="Times New Roman" w:hAnsi="Times New Roman"/>
          <w:sz w:val="28"/>
          <w:szCs w:val="28"/>
          <w:lang w:eastAsia="ru-RU"/>
        </w:rPr>
        <w:t>Дети в МБДОУ обеспечены полноценным сбалансированным питанием.</w:t>
      </w:r>
    </w:p>
    <w:p w:rsidR="00E23A73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Правильно организованное питание в значительной мере гарантирует нормальный рост и развитие детского организма и создает оптимальное условие психического и умственного развития ребенка.</w:t>
      </w:r>
    </w:p>
    <w:p w:rsidR="00E23A73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Выводы по итогам года.</w:t>
      </w:r>
    </w:p>
    <w:p w:rsidR="00E23A73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Анализ де</w:t>
      </w:r>
      <w:r w:rsidR="00EF1A3E">
        <w:rPr>
          <w:rFonts w:ascii="Times New Roman" w:hAnsi="Times New Roman"/>
          <w:sz w:val="28"/>
          <w:szCs w:val="28"/>
          <w:lang w:eastAsia="ru-RU"/>
        </w:rPr>
        <w:t>ятельности детского сада за 2022 – 2023</w:t>
      </w:r>
      <w:r>
        <w:rPr>
          <w:rFonts w:ascii="Times New Roman" w:hAnsi="Times New Roman"/>
          <w:sz w:val="28"/>
          <w:szCs w:val="28"/>
          <w:lang w:eastAsia="ru-RU"/>
        </w:rPr>
        <w:t>год выявил успешные показатели в деятельности МБДОУ.</w:t>
      </w:r>
    </w:p>
    <w:p w:rsidR="00E23A73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  Учреждение функционирует в режиме развития.</w:t>
      </w:r>
    </w:p>
    <w:p w:rsidR="00E23A73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   Хороший уровень освоения программы ДОУ детьми.</w:t>
      </w:r>
    </w:p>
    <w:p w:rsidR="00E23A73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A73" w:rsidRPr="002A33A4" w:rsidRDefault="00E23A73" w:rsidP="00E23A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3A73" w:rsidRPr="00B50E20" w:rsidRDefault="00E23A73" w:rsidP="00E23A73">
      <w:pPr>
        <w:rPr>
          <w:sz w:val="24"/>
          <w:szCs w:val="24"/>
        </w:rPr>
      </w:pPr>
    </w:p>
    <w:p w:rsidR="002C2F34" w:rsidRDefault="002C2F34"/>
    <w:p w:rsidR="006A1146" w:rsidRDefault="006A1146"/>
    <w:sectPr w:rsidR="006A1146" w:rsidSect="00725F7B">
      <w:footerReference w:type="default" r:id="rId8"/>
      <w:pgSz w:w="11906" w:h="16838"/>
      <w:pgMar w:top="709" w:right="707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AEF" w:rsidRDefault="00C51AEF" w:rsidP="00955F7B">
      <w:pPr>
        <w:spacing w:after="0" w:line="240" w:lineRule="auto"/>
      </w:pPr>
      <w:r>
        <w:separator/>
      </w:r>
    </w:p>
  </w:endnote>
  <w:endnote w:type="continuationSeparator" w:id="1">
    <w:p w:rsidR="00C51AEF" w:rsidRDefault="00C51AEF" w:rsidP="0095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21" w:rsidRDefault="00A479E5">
    <w:pPr>
      <w:pStyle w:val="a4"/>
      <w:jc w:val="right"/>
    </w:pPr>
    <w:r>
      <w:fldChar w:fldCharType="begin"/>
    </w:r>
    <w:r w:rsidR="00E23A73">
      <w:instrText xml:space="preserve"> PAGE   \* MERGEFORMAT </w:instrText>
    </w:r>
    <w:r>
      <w:fldChar w:fldCharType="separate"/>
    </w:r>
    <w:r w:rsidR="003D46FD">
      <w:rPr>
        <w:noProof/>
      </w:rPr>
      <w:t>2</w:t>
    </w:r>
    <w:r>
      <w:fldChar w:fldCharType="end"/>
    </w:r>
  </w:p>
  <w:p w:rsidR="00497F21" w:rsidRDefault="00C51A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AEF" w:rsidRDefault="00C51AEF" w:rsidP="00955F7B">
      <w:pPr>
        <w:spacing w:after="0" w:line="240" w:lineRule="auto"/>
      </w:pPr>
      <w:r>
        <w:separator/>
      </w:r>
    </w:p>
  </w:footnote>
  <w:footnote w:type="continuationSeparator" w:id="1">
    <w:p w:rsidR="00C51AEF" w:rsidRDefault="00C51AEF" w:rsidP="00955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43D"/>
    <w:multiLevelType w:val="hybridMultilevel"/>
    <w:tmpl w:val="8E7EF772"/>
    <w:lvl w:ilvl="0" w:tplc="A516BCB8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B41F55"/>
    <w:multiLevelType w:val="hybridMultilevel"/>
    <w:tmpl w:val="66369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7D30"/>
    <w:multiLevelType w:val="hybridMultilevel"/>
    <w:tmpl w:val="EC121BF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04309"/>
    <w:multiLevelType w:val="hybridMultilevel"/>
    <w:tmpl w:val="CC0A2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A5A76"/>
    <w:multiLevelType w:val="hybridMultilevel"/>
    <w:tmpl w:val="65F4BFA8"/>
    <w:lvl w:ilvl="0" w:tplc="753CE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55EC3"/>
    <w:multiLevelType w:val="hybridMultilevel"/>
    <w:tmpl w:val="0762819A"/>
    <w:lvl w:ilvl="0" w:tplc="18028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4A2C"/>
    <w:multiLevelType w:val="hybridMultilevel"/>
    <w:tmpl w:val="5C8CE83E"/>
    <w:lvl w:ilvl="0" w:tplc="753CE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B0C61"/>
    <w:multiLevelType w:val="hybridMultilevel"/>
    <w:tmpl w:val="114AC52C"/>
    <w:lvl w:ilvl="0" w:tplc="753CE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37669"/>
    <w:multiLevelType w:val="hybridMultilevel"/>
    <w:tmpl w:val="CC60F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01EB3"/>
    <w:multiLevelType w:val="hybridMultilevel"/>
    <w:tmpl w:val="E6A6F3DC"/>
    <w:lvl w:ilvl="0" w:tplc="DBBC5580">
      <w:numFmt w:val="bullet"/>
      <w:lvlText w:val="•"/>
      <w:lvlJc w:val="left"/>
      <w:pPr>
        <w:ind w:left="1001" w:hanging="2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A1B8AE7E">
      <w:numFmt w:val="bullet"/>
      <w:lvlText w:val="•"/>
      <w:lvlJc w:val="left"/>
      <w:pPr>
        <w:ind w:left="1882" w:hanging="260"/>
      </w:pPr>
      <w:rPr>
        <w:rFonts w:hint="default"/>
        <w:lang w:val="ru-RU" w:eastAsia="en-US" w:bidi="ar-SA"/>
      </w:rPr>
    </w:lvl>
    <w:lvl w:ilvl="2" w:tplc="C4CC3912">
      <w:numFmt w:val="bullet"/>
      <w:lvlText w:val="•"/>
      <w:lvlJc w:val="left"/>
      <w:pPr>
        <w:ind w:left="2764" w:hanging="260"/>
      </w:pPr>
      <w:rPr>
        <w:rFonts w:hint="default"/>
        <w:lang w:val="ru-RU" w:eastAsia="en-US" w:bidi="ar-SA"/>
      </w:rPr>
    </w:lvl>
    <w:lvl w:ilvl="3" w:tplc="BBCACEAC">
      <w:numFmt w:val="bullet"/>
      <w:lvlText w:val="•"/>
      <w:lvlJc w:val="left"/>
      <w:pPr>
        <w:ind w:left="3646" w:hanging="260"/>
      </w:pPr>
      <w:rPr>
        <w:rFonts w:hint="default"/>
        <w:lang w:val="ru-RU" w:eastAsia="en-US" w:bidi="ar-SA"/>
      </w:rPr>
    </w:lvl>
    <w:lvl w:ilvl="4" w:tplc="584E3034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8EBAFC5E">
      <w:numFmt w:val="bullet"/>
      <w:lvlText w:val="•"/>
      <w:lvlJc w:val="left"/>
      <w:pPr>
        <w:ind w:left="5410" w:hanging="260"/>
      </w:pPr>
      <w:rPr>
        <w:rFonts w:hint="default"/>
        <w:lang w:val="ru-RU" w:eastAsia="en-US" w:bidi="ar-SA"/>
      </w:rPr>
    </w:lvl>
    <w:lvl w:ilvl="6" w:tplc="31307C00">
      <w:numFmt w:val="bullet"/>
      <w:lvlText w:val="•"/>
      <w:lvlJc w:val="left"/>
      <w:pPr>
        <w:ind w:left="6292" w:hanging="260"/>
      </w:pPr>
      <w:rPr>
        <w:rFonts w:hint="default"/>
        <w:lang w:val="ru-RU" w:eastAsia="en-US" w:bidi="ar-SA"/>
      </w:rPr>
    </w:lvl>
    <w:lvl w:ilvl="7" w:tplc="6A5E09EC">
      <w:numFmt w:val="bullet"/>
      <w:lvlText w:val="•"/>
      <w:lvlJc w:val="left"/>
      <w:pPr>
        <w:ind w:left="7174" w:hanging="260"/>
      </w:pPr>
      <w:rPr>
        <w:rFonts w:hint="default"/>
        <w:lang w:val="ru-RU" w:eastAsia="en-US" w:bidi="ar-SA"/>
      </w:rPr>
    </w:lvl>
    <w:lvl w:ilvl="8" w:tplc="1B3E736E">
      <w:numFmt w:val="bullet"/>
      <w:lvlText w:val="•"/>
      <w:lvlJc w:val="left"/>
      <w:pPr>
        <w:ind w:left="8056" w:hanging="260"/>
      </w:pPr>
      <w:rPr>
        <w:rFonts w:hint="default"/>
        <w:lang w:val="ru-RU" w:eastAsia="en-US" w:bidi="ar-SA"/>
      </w:rPr>
    </w:lvl>
  </w:abstractNum>
  <w:abstractNum w:abstractNumId="11">
    <w:nsid w:val="4C9C4A35"/>
    <w:multiLevelType w:val="hybridMultilevel"/>
    <w:tmpl w:val="0EB2173A"/>
    <w:lvl w:ilvl="0" w:tplc="98E2893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C94636"/>
    <w:multiLevelType w:val="multilevel"/>
    <w:tmpl w:val="30F81C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3D109C"/>
    <w:multiLevelType w:val="hybridMultilevel"/>
    <w:tmpl w:val="B1B4BC48"/>
    <w:lvl w:ilvl="0" w:tplc="753CE0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76C707E"/>
    <w:multiLevelType w:val="hybridMultilevel"/>
    <w:tmpl w:val="FA984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E21ABD"/>
    <w:multiLevelType w:val="hybridMultilevel"/>
    <w:tmpl w:val="D06E8802"/>
    <w:lvl w:ilvl="0" w:tplc="1526BE94">
      <w:start w:val="2"/>
      <w:numFmt w:val="decimal"/>
      <w:lvlText w:val="%1."/>
      <w:lvlJc w:val="left"/>
      <w:pPr>
        <w:ind w:left="397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8"/>
        <w:szCs w:val="28"/>
        <w:lang w:val="ru-RU" w:eastAsia="en-US" w:bidi="ar-SA"/>
      </w:rPr>
    </w:lvl>
    <w:lvl w:ilvl="1" w:tplc="EB6AFCC2">
      <w:numFmt w:val="none"/>
      <w:lvlText w:val=""/>
      <w:lvlJc w:val="left"/>
      <w:pPr>
        <w:tabs>
          <w:tab w:val="num" w:pos="360"/>
        </w:tabs>
      </w:pPr>
    </w:lvl>
    <w:lvl w:ilvl="2" w:tplc="675A47D4">
      <w:numFmt w:val="bullet"/>
      <w:lvlText w:val="•"/>
      <w:lvlJc w:val="left"/>
      <w:pPr>
        <w:ind w:left="1446" w:hanging="793"/>
      </w:pPr>
      <w:rPr>
        <w:rFonts w:hint="default"/>
        <w:lang w:val="ru-RU" w:eastAsia="en-US" w:bidi="ar-SA"/>
      </w:rPr>
    </w:lvl>
    <w:lvl w:ilvl="3" w:tplc="0AACAF24">
      <w:numFmt w:val="bullet"/>
      <w:lvlText w:val="•"/>
      <w:lvlJc w:val="left"/>
      <w:pPr>
        <w:ind w:left="2493" w:hanging="793"/>
      </w:pPr>
      <w:rPr>
        <w:rFonts w:hint="default"/>
        <w:lang w:val="ru-RU" w:eastAsia="en-US" w:bidi="ar-SA"/>
      </w:rPr>
    </w:lvl>
    <w:lvl w:ilvl="4" w:tplc="8E92EB4E">
      <w:numFmt w:val="bullet"/>
      <w:lvlText w:val="•"/>
      <w:lvlJc w:val="left"/>
      <w:pPr>
        <w:ind w:left="3540" w:hanging="793"/>
      </w:pPr>
      <w:rPr>
        <w:rFonts w:hint="default"/>
        <w:lang w:val="ru-RU" w:eastAsia="en-US" w:bidi="ar-SA"/>
      </w:rPr>
    </w:lvl>
    <w:lvl w:ilvl="5" w:tplc="A60812B2">
      <w:numFmt w:val="bullet"/>
      <w:lvlText w:val="•"/>
      <w:lvlJc w:val="left"/>
      <w:pPr>
        <w:ind w:left="4586" w:hanging="793"/>
      </w:pPr>
      <w:rPr>
        <w:rFonts w:hint="default"/>
        <w:lang w:val="ru-RU" w:eastAsia="en-US" w:bidi="ar-SA"/>
      </w:rPr>
    </w:lvl>
    <w:lvl w:ilvl="6" w:tplc="90CC8CE8">
      <w:numFmt w:val="bullet"/>
      <w:lvlText w:val="•"/>
      <w:lvlJc w:val="left"/>
      <w:pPr>
        <w:ind w:left="5633" w:hanging="793"/>
      </w:pPr>
      <w:rPr>
        <w:rFonts w:hint="default"/>
        <w:lang w:val="ru-RU" w:eastAsia="en-US" w:bidi="ar-SA"/>
      </w:rPr>
    </w:lvl>
    <w:lvl w:ilvl="7" w:tplc="3BD26194">
      <w:numFmt w:val="bullet"/>
      <w:lvlText w:val="•"/>
      <w:lvlJc w:val="left"/>
      <w:pPr>
        <w:ind w:left="6680" w:hanging="793"/>
      </w:pPr>
      <w:rPr>
        <w:rFonts w:hint="default"/>
        <w:lang w:val="ru-RU" w:eastAsia="en-US" w:bidi="ar-SA"/>
      </w:rPr>
    </w:lvl>
    <w:lvl w:ilvl="8" w:tplc="F79A8582">
      <w:numFmt w:val="bullet"/>
      <w:lvlText w:val="•"/>
      <w:lvlJc w:val="left"/>
      <w:pPr>
        <w:ind w:left="7726" w:hanging="793"/>
      </w:pPr>
      <w:rPr>
        <w:rFonts w:hint="default"/>
        <w:lang w:val="ru-RU" w:eastAsia="en-US" w:bidi="ar-SA"/>
      </w:rPr>
    </w:lvl>
  </w:abstractNum>
  <w:abstractNum w:abstractNumId="16">
    <w:nsid w:val="6C4447F2"/>
    <w:multiLevelType w:val="hybridMultilevel"/>
    <w:tmpl w:val="C9F65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E33F5"/>
    <w:multiLevelType w:val="hybridMultilevel"/>
    <w:tmpl w:val="ED1E5A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13"/>
  </w:num>
  <w:num w:numId="6">
    <w:abstractNumId w:val="17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  <w:num w:numId="13">
    <w:abstractNumId w:val="1"/>
  </w:num>
  <w:num w:numId="14">
    <w:abstractNumId w:val="3"/>
  </w:num>
  <w:num w:numId="15">
    <w:abstractNumId w:val="9"/>
  </w:num>
  <w:num w:numId="16">
    <w:abstractNumId w:val="16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A73"/>
    <w:rsid w:val="0002091C"/>
    <w:rsid w:val="001306C6"/>
    <w:rsid w:val="002B2DE4"/>
    <w:rsid w:val="002C2F34"/>
    <w:rsid w:val="00303267"/>
    <w:rsid w:val="00323AB5"/>
    <w:rsid w:val="0039662A"/>
    <w:rsid w:val="003A2BF9"/>
    <w:rsid w:val="003D46FD"/>
    <w:rsid w:val="003E357A"/>
    <w:rsid w:val="00423C05"/>
    <w:rsid w:val="004C4E4B"/>
    <w:rsid w:val="004E3659"/>
    <w:rsid w:val="0051314F"/>
    <w:rsid w:val="00574F04"/>
    <w:rsid w:val="00645BD0"/>
    <w:rsid w:val="006861D0"/>
    <w:rsid w:val="00691048"/>
    <w:rsid w:val="006A1146"/>
    <w:rsid w:val="006E011B"/>
    <w:rsid w:val="006E238D"/>
    <w:rsid w:val="007803ED"/>
    <w:rsid w:val="0082275D"/>
    <w:rsid w:val="00827D35"/>
    <w:rsid w:val="008F5FF9"/>
    <w:rsid w:val="00955F7B"/>
    <w:rsid w:val="00A479E5"/>
    <w:rsid w:val="00A81D02"/>
    <w:rsid w:val="00A86805"/>
    <w:rsid w:val="00BE3CFC"/>
    <w:rsid w:val="00C00BC8"/>
    <w:rsid w:val="00C51AEF"/>
    <w:rsid w:val="00CA224B"/>
    <w:rsid w:val="00D06BE2"/>
    <w:rsid w:val="00D45BC1"/>
    <w:rsid w:val="00DC2107"/>
    <w:rsid w:val="00DD0CA8"/>
    <w:rsid w:val="00DE6B1E"/>
    <w:rsid w:val="00E23A73"/>
    <w:rsid w:val="00E761D4"/>
    <w:rsid w:val="00EC3310"/>
    <w:rsid w:val="00ED6842"/>
    <w:rsid w:val="00EF1A3E"/>
    <w:rsid w:val="00F5562E"/>
    <w:rsid w:val="00F9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7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E23A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A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1"/>
    <w:qFormat/>
    <w:rsid w:val="00E23A7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23A7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E23A73"/>
    <w:rPr>
      <w:rFonts w:ascii="Calibri" w:eastAsia="Times New Roman" w:hAnsi="Calibri" w:cs="Times New Roman"/>
      <w:sz w:val="20"/>
      <w:szCs w:val="20"/>
    </w:rPr>
  </w:style>
  <w:style w:type="paragraph" w:styleId="a6">
    <w:name w:val="Body Text"/>
    <w:basedOn w:val="a"/>
    <w:link w:val="a7"/>
    <w:uiPriority w:val="1"/>
    <w:qFormat/>
    <w:rsid w:val="0030326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0326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PC</cp:lastModifiedBy>
  <cp:revision>19</cp:revision>
  <cp:lastPrinted>2024-04-19T06:17:00Z</cp:lastPrinted>
  <dcterms:created xsi:type="dcterms:W3CDTF">2022-07-05T05:48:00Z</dcterms:created>
  <dcterms:modified xsi:type="dcterms:W3CDTF">2024-04-19T06:23:00Z</dcterms:modified>
</cp:coreProperties>
</file>